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6C" w:rsidRDefault="00C9636C" w:rsidP="007F1395">
      <w:pPr>
        <w:pStyle w:val="Heading1"/>
        <w:spacing w:before="73" w:line="360" w:lineRule="auto"/>
        <w:ind w:left="2026" w:right="962" w:hanging="816"/>
        <w:jc w:val="center"/>
      </w:pPr>
      <w:r>
        <w:t>МИНИСТЕРСТВО ОБРАЗОВАНИЯ И НАУКИ РД</w:t>
      </w:r>
    </w:p>
    <w:p w:rsidR="00C9636C" w:rsidRDefault="00C9636C" w:rsidP="007F1395">
      <w:pPr>
        <w:pStyle w:val="Heading1"/>
        <w:spacing w:before="73" w:line="360" w:lineRule="auto"/>
        <w:ind w:left="2026" w:right="962" w:hanging="816"/>
        <w:jc w:val="center"/>
      </w:pPr>
      <w:r>
        <w:t>МКОУ «Кичигамринская СОШ»</w:t>
      </w:r>
    </w:p>
    <w:p w:rsidR="00C9636C" w:rsidRDefault="00C9636C" w:rsidP="007F1395">
      <w:pPr>
        <w:pStyle w:val="BodyText"/>
        <w:ind w:left="0"/>
        <w:jc w:val="center"/>
        <w:rPr>
          <w:b/>
          <w:sz w:val="20"/>
        </w:rPr>
      </w:pPr>
    </w:p>
    <w:p w:rsidR="00C9636C" w:rsidRDefault="00C9636C" w:rsidP="007F1395">
      <w:pPr>
        <w:pStyle w:val="BodyText"/>
        <w:ind w:left="0"/>
        <w:jc w:val="center"/>
        <w:rPr>
          <w:b/>
          <w:sz w:val="20"/>
        </w:rPr>
      </w:pPr>
    </w:p>
    <w:p w:rsidR="00C9636C" w:rsidRDefault="00C9636C">
      <w:pPr>
        <w:pStyle w:val="BodyText"/>
        <w:ind w:left="0"/>
        <w:rPr>
          <w:b/>
          <w:sz w:val="20"/>
        </w:rPr>
      </w:pPr>
    </w:p>
    <w:p w:rsidR="00C9636C" w:rsidRDefault="00C9636C">
      <w:pPr>
        <w:pStyle w:val="BodyText"/>
        <w:ind w:left="0"/>
        <w:rPr>
          <w:b/>
          <w:sz w:val="20"/>
        </w:rPr>
      </w:pPr>
    </w:p>
    <w:p w:rsidR="00C9636C" w:rsidRDefault="00C9636C">
      <w:pPr>
        <w:pStyle w:val="BodyText"/>
        <w:ind w:left="0"/>
        <w:rPr>
          <w:b/>
          <w:sz w:val="20"/>
        </w:rPr>
      </w:pPr>
    </w:p>
    <w:p w:rsidR="00C9636C" w:rsidRDefault="00C9636C">
      <w:pPr>
        <w:pStyle w:val="BodyText"/>
        <w:spacing w:before="5"/>
        <w:ind w:left="0"/>
        <w:rPr>
          <w:b/>
          <w:sz w:val="27"/>
        </w:rPr>
      </w:pPr>
    </w:p>
    <w:p w:rsidR="00C9636C" w:rsidRDefault="00C9636C">
      <w:pPr>
        <w:rPr>
          <w:sz w:val="27"/>
        </w:rPr>
        <w:sectPr w:rsidR="00C9636C">
          <w:type w:val="continuous"/>
          <w:pgSz w:w="11910" w:h="17340"/>
          <w:pgMar w:top="1460" w:right="760" w:bottom="280" w:left="1240" w:header="720" w:footer="720" w:gutter="0"/>
          <w:cols w:space="720"/>
        </w:sectPr>
      </w:pPr>
    </w:p>
    <w:p w:rsidR="00C9636C" w:rsidRDefault="00C9636C">
      <w:pPr>
        <w:pStyle w:val="BodyText"/>
        <w:ind w:left="0"/>
        <w:rPr>
          <w:rFonts w:ascii="Arial"/>
          <w:sz w:val="20"/>
        </w:rPr>
      </w:pPr>
    </w:p>
    <w:p w:rsidR="00C9636C" w:rsidRDefault="00C9636C">
      <w:pPr>
        <w:pStyle w:val="BodyText"/>
        <w:ind w:left="0"/>
        <w:rPr>
          <w:rFonts w:ascii="Arial"/>
          <w:sz w:val="20"/>
        </w:rPr>
      </w:pPr>
    </w:p>
    <w:p w:rsidR="00C9636C" w:rsidRDefault="00C9636C">
      <w:pPr>
        <w:pStyle w:val="BodyText"/>
        <w:ind w:left="0"/>
        <w:rPr>
          <w:rFonts w:ascii="Arial"/>
          <w:sz w:val="20"/>
        </w:rPr>
      </w:pPr>
    </w:p>
    <w:p w:rsidR="00C9636C" w:rsidRDefault="00C9636C">
      <w:pPr>
        <w:pStyle w:val="BodyText"/>
        <w:ind w:left="0"/>
        <w:rPr>
          <w:rFonts w:ascii="Arial"/>
          <w:sz w:val="20"/>
        </w:rPr>
      </w:pPr>
    </w:p>
    <w:p w:rsidR="00C9636C" w:rsidRDefault="00C9636C">
      <w:pPr>
        <w:pStyle w:val="BodyText"/>
        <w:ind w:left="0"/>
        <w:rPr>
          <w:rFonts w:ascii="Arial"/>
          <w:sz w:val="23"/>
        </w:rPr>
      </w:pPr>
    </w:p>
    <w:p w:rsidR="00C9636C" w:rsidRDefault="00C9636C">
      <w:pPr>
        <w:pStyle w:val="Heading1"/>
        <w:spacing w:line="360" w:lineRule="auto"/>
        <w:ind w:left="1798" w:right="790" w:hanging="329"/>
      </w:pPr>
      <w:r>
        <w:t>Дополнительная общеобразовательная общеразвивающая программа</w:t>
      </w:r>
      <w:r>
        <w:rPr>
          <w:spacing w:val="-57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«Химия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природе»</w:t>
      </w:r>
    </w:p>
    <w:p w:rsidR="00C9636C" w:rsidRDefault="00C9636C">
      <w:pPr>
        <w:pStyle w:val="BodyText"/>
        <w:ind w:left="0"/>
        <w:rPr>
          <w:b/>
          <w:sz w:val="26"/>
        </w:rPr>
      </w:pPr>
    </w:p>
    <w:p w:rsidR="00C9636C" w:rsidRDefault="00C9636C">
      <w:pPr>
        <w:pStyle w:val="BodyText"/>
        <w:ind w:left="0"/>
        <w:rPr>
          <w:b/>
          <w:sz w:val="26"/>
        </w:rPr>
      </w:pPr>
    </w:p>
    <w:p w:rsidR="00C9636C" w:rsidRDefault="00C9636C">
      <w:pPr>
        <w:pStyle w:val="BodyText"/>
        <w:ind w:left="0"/>
        <w:rPr>
          <w:b/>
          <w:sz w:val="26"/>
        </w:rPr>
      </w:pPr>
    </w:p>
    <w:p w:rsidR="00C9636C" w:rsidRDefault="00C9636C">
      <w:pPr>
        <w:pStyle w:val="BodyText"/>
        <w:ind w:left="0"/>
        <w:rPr>
          <w:b/>
          <w:sz w:val="26"/>
        </w:rPr>
      </w:pPr>
    </w:p>
    <w:p w:rsidR="00C9636C" w:rsidRDefault="00C9636C">
      <w:pPr>
        <w:pStyle w:val="BodyText"/>
        <w:ind w:left="0"/>
        <w:rPr>
          <w:b/>
          <w:sz w:val="26"/>
        </w:rPr>
      </w:pPr>
    </w:p>
    <w:p w:rsidR="00C9636C" w:rsidRDefault="00C9636C">
      <w:pPr>
        <w:pStyle w:val="BodyText"/>
        <w:spacing w:before="157"/>
      </w:pPr>
      <w:r>
        <w:t>Срок</w:t>
      </w:r>
      <w:r>
        <w:rPr>
          <w:spacing w:val="-2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</w:p>
    <w:p w:rsidR="00C9636C" w:rsidRDefault="00C9636C">
      <w:pPr>
        <w:pStyle w:val="BodyText"/>
        <w:spacing w:before="137"/>
      </w:pPr>
      <w:r>
        <w:t>Возраст</w:t>
      </w:r>
      <w:r>
        <w:rPr>
          <w:spacing w:val="-2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16</w:t>
      </w:r>
      <w:r>
        <w:rPr>
          <w:spacing w:val="58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</w:t>
      </w: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spacing w:before="6"/>
        <w:ind w:left="0"/>
        <w:rPr>
          <w:sz w:val="38"/>
        </w:rPr>
      </w:pPr>
    </w:p>
    <w:p w:rsidR="00C9636C" w:rsidRDefault="00C9636C" w:rsidP="007F1395">
      <w:pPr>
        <w:pStyle w:val="Heading1"/>
        <w:ind w:left="3855" w:right="3625"/>
        <w:jc w:val="center"/>
      </w:pPr>
      <w:r>
        <w:t>С.КИЧИГАМРИ</w:t>
      </w:r>
      <w:r>
        <w:rPr>
          <w:spacing w:val="-2"/>
        </w:rPr>
        <w:t xml:space="preserve"> </w:t>
      </w:r>
      <w:r>
        <w:t>2021г.</w:t>
      </w:r>
    </w:p>
    <w:p w:rsidR="00C9636C" w:rsidRDefault="00C9636C">
      <w:pPr>
        <w:jc w:val="center"/>
        <w:rPr>
          <w:sz w:val="24"/>
        </w:rPr>
        <w:sectPr w:rsidR="00C9636C">
          <w:type w:val="continuous"/>
          <w:pgSz w:w="11910" w:h="17340"/>
          <w:pgMar w:top="1460" w:right="760" w:bottom="280" w:left="1240" w:header="720" w:footer="720" w:gutter="0"/>
          <w:cols w:space="720"/>
        </w:sectPr>
      </w:pPr>
    </w:p>
    <w:p w:rsidR="00C9636C" w:rsidRDefault="00C9636C">
      <w:pPr>
        <w:spacing w:before="71"/>
        <w:ind w:left="342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записка</w:t>
      </w:r>
    </w:p>
    <w:p w:rsidR="00C9636C" w:rsidRDefault="00C9636C">
      <w:pPr>
        <w:pStyle w:val="BodyText"/>
        <w:spacing w:before="157" w:line="360" w:lineRule="auto"/>
        <w:ind w:right="224" w:firstLine="6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C9636C" w:rsidRDefault="00C9636C">
      <w:pPr>
        <w:pStyle w:val="ListParagraph"/>
        <w:numPr>
          <w:ilvl w:val="0"/>
          <w:numId w:val="6"/>
        </w:numPr>
        <w:tabs>
          <w:tab w:val="left" w:pos="1209"/>
        </w:tabs>
        <w:spacing w:line="360" w:lineRule="auto"/>
        <w:ind w:right="229" w:firstLine="0"/>
        <w:jc w:val="both"/>
        <w:rPr>
          <w:sz w:val="24"/>
        </w:rPr>
      </w:pPr>
      <w:r>
        <w:rPr>
          <w:sz w:val="24"/>
        </w:rPr>
        <w:t>Федеральный закон от 29.12.2012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C9636C" w:rsidRDefault="00C9636C">
      <w:pPr>
        <w:pStyle w:val="ListParagraph"/>
        <w:numPr>
          <w:ilvl w:val="0"/>
          <w:numId w:val="6"/>
        </w:numPr>
        <w:tabs>
          <w:tab w:val="left" w:pos="1362"/>
        </w:tabs>
        <w:spacing w:line="360" w:lineRule="auto"/>
        <w:ind w:left="231" w:right="229" w:firstLine="67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</w:rPr>
          <w:t>2014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1726-р;</w:t>
      </w:r>
    </w:p>
    <w:p w:rsidR="00C9636C" w:rsidRDefault="00C9636C">
      <w:pPr>
        <w:pStyle w:val="ListParagraph"/>
        <w:numPr>
          <w:ilvl w:val="0"/>
          <w:numId w:val="6"/>
        </w:numPr>
        <w:tabs>
          <w:tab w:val="left" w:pos="1290"/>
        </w:tabs>
        <w:spacing w:line="360" w:lineRule="auto"/>
        <w:ind w:left="231" w:right="232" w:firstLine="67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программам. Утверждён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</w:t>
      </w:r>
      <w:r>
        <w:rPr>
          <w:spacing w:val="2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1"/>
          <w:sz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</w:rPr>
          <w:t>2013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</w:p>
    <w:p w:rsidR="00C9636C" w:rsidRDefault="00C9636C">
      <w:pPr>
        <w:pStyle w:val="BodyText"/>
        <w:spacing w:line="275" w:lineRule="exact"/>
        <w:jc w:val="both"/>
      </w:pPr>
      <w:r>
        <w:t>№</w:t>
      </w:r>
      <w:r>
        <w:rPr>
          <w:spacing w:val="-2"/>
        </w:rPr>
        <w:t xml:space="preserve"> </w:t>
      </w:r>
      <w:smartTag w:uri="urn:schemas-microsoft-com:office:smarttags" w:element="metricconverter">
        <w:smartTagPr>
          <w:attr w:name="ProductID" w:val="1008 г"/>
        </w:smartTagPr>
        <w:r>
          <w:t>1008</w:t>
        </w:r>
        <w:r>
          <w:rPr>
            <w:spacing w:val="-1"/>
          </w:rPr>
          <w:t xml:space="preserve"> </w:t>
        </w:r>
        <w:r>
          <w:t>г</w:t>
        </w:r>
      </w:smartTag>
      <w:r>
        <w:t>.;</w:t>
      </w:r>
    </w:p>
    <w:p w:rsidR="00C9636C" w:rsidRDefault="00C9636C">
      <w:pPr>
        <w:pStyle w:val="ListParagraph"/>
        <w:numPr>
          <w:ilvl w:val="0"/>
          <w:numId w:val="6"/>
        </w:numPr>
        <w:tabs>
          <w:tab w:val="left" w:pos="1259"/>
        </w:tabs>
        <w:spacing w:before="139" w:line="360" w:lineRule="auto"/>
        <w:ind w:left="231" w:right="231" w:firstLine="679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11.12.2006 №</w:t>
      </w:r>
      <w:r>
        <w:rPr>
          <w:spacing w:val="-1"/>
          <w:sz w:val="24"/>
        </w:rPr>
        <w:t xml:space="preserve"> </w:t>
      </w:r>
      <w:r>
        <w:rPr>
          <w:sz w:val="24"/>
        </w:rPr>
        <w:t>06-1844;</w:t>
      </w:r>
    </w:p>
    <w:p w:rsidR="00C9636C" w:rsidRDefault="00C9636C">
      <w:pPr>
        <w:pStyle w:val="ListParagraph"/>
        <w:numPr>
          <w:ilvl w:val="0"/>
          <w:numId w:val="6"/>
        </w:numPr>
        <w:tabs>
          <w:tab w:val="left" w:pos="1482"/>
        </w:tabs>
        <w:spacing w:line="360" w:lineRule="auto"/>
        <w:ind w:left="231" w:right="231" w:firstLine="67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 программ (включая разноуровневые программы): приложение к 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18.11.15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09-3242;</w:t>
      </w:r>
    </w:p>
    <w:p w:rsidR="00C9636C" w:rsidRDefault="00C9636C">
      <w:pPr>
        <w:pStyle w:val="ListParagraph"/>
        <w:numPr>
          <w:ilvl w:val="0"/>
          <w:numId w:val="6"/>
        </w:numPr>
        <w:tabs>
          <w:tab w:val="left" w:pos="1151"/>
        </w:tabs>
        <w:spacing w:before="1" w:line="360" w:lineRule="auto"/>
        <w:ind w:left="910" w:right="232" w:firstLine="0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ГБОУ№1566</w:t>
      </w:r>
      <w:r>
        <w:rPr>
          <w:spacing w:val="1"/>
          <w:sz w:val="24"/>
        </w:rPr>
        <w:t xml:space="preserve"> </w:t>
      </w:r>
      <w:r>
        <w:rPr>
          <w:sz w:val="24"/>
        </w:rPr>
        <w:t>г.Москвы,</w:t>
      </w:r>
      <w:r>
        <w:rPr>
          <w:spacing w:val="2"/>
          <w:sz w:val="24"/>
        </w:rPr>
        <w:t xml:space="preserve"> </w:t>
      </w:r>
      <w:r>
        <w:rPr>
          <w:sz w:val="24"/>
        </w:rPr>
        <w:t>Яскевич О.А.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6"/>
          <w:sz w:val="24"/>
        </w:rPr>
        <w:t xml:space="preserve"> </w:t>
      </w:r>
      <w:r>
        <w:rPr>
          <w:sz w:val="24"/>
        </w:rPr>
        <w:t>имеет</w:t>
      </w:r>
      <w:r>
        <w:rPr>
          <w:spacing w:val="38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направленность,</w:t>
      </w:r>
    </w:p>
    <w:p w:rsidR="00C9636C" w:rsidRDefault="00C9636C">
      <w:pPr>
        <w:pStyle w:val="BodyText"/>
        <w:spacing w:line="360" w:lineRule="auto"/>
        <w:ind w:right="233"/>
        <w:jc w:val="both"/>
      </w:pPr>
      <w:r>
        <w:t>направлена на формирование научного мировоззрения, расширяет кругозор учащихся 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предметов естественного цикла</w:t>
      </w:r>
    </w:p>
    <w:p w:rsidR="00C9636C" w:rsidRDefault="00C9636C">
      <w:pPr>
        <w:pStyle w:val="BodyText"/>
        <w:spacing w:line="360" w:lineRule="auto"/>
        <w:ind w:right="228" w:firstLine="679"/>
        <w:jc w:val="both"/>
      </w:pPr>
      <w:r>
        <w:rPr>
          <w:b/>
        </w:rPr>
        <w:t xml:space="preserve">Цели программы: </w:t>
      </w:r>
      <w:r>
        <w:t>обучение практической химии, развитие естественнонаучного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 химии.</w:t>
      </w:r>
    </w:p>
    <w:p w:rsidR="00C9636C" w:rsidRDefault="00C9636C">
      <w:pPr>
        <w:pStyle w:val="Heading1"/>
        <w:spacing w:before="4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C9636C" w:rsidRDefault="00C9636C">
      <w:pPr>
        <w:pStyle w:val="ListParagraph"/>
        <w:numPr>
          <w:ilvl w:val="0"/>
          <w:numId w:val="5"/>
        </w:numPr>
        <w:tabs>
          <w:tab w:val="left" w:pos="1050"/>
        </w:tabs>
        <w:spacing w:before="135"/>
        <w:ind w:left="105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синтезу;</w:t>
      </w:r>
    </w:p>
    <w:p w:rsidR="00C9636C" w:rsidRDefault="00C9636C">
      <w:pPr>
        <w:pStyle w:val="ListParagraph"/>
        <w:numPr>
          <w:ilvl w:val="0"/>
          <w:numId w:val="5"/>
        </w:numPr>
        <w:tabs>
          <w:tab w:val="left" w:pos="1050"/>
        </w:tabs>
        <w:spacing w:before="184"/>
        <w:ind w:left="1050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9636C" w:rsidRDefault="00C9636C">
      <w:pPr>
        <w:pStyle w:val="ListParagraph"/>
        <w:numPr>
          <w:ilvl w:val="0"/>
          <w:numId w:val="5"/>
        </w:numPr>
        <w:tabs>
          <w:tab w:val="left" w:pos="1067"/>
        </w:tabs>
        <w:spacing w:before="185" w:line="360" w:lineRule="auto"/>
        <w:ind w:right="228" w:firstLine="679"/>
        <w:rPr>
          <w:sz w:val="24"/>
        </w:rPr>
      </w:pPr>
      <w:r>
        <w:rPr>
          <w:sz w:val="24"/>
        </w:rPr>
        <w:t>обучить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реактивами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перегонка,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экстракция,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взвешивание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C9636C" w:rsidRDefault="00C9636C">
      <w:pPr>
        <w:pStyle w:val="ListParagraph"/>
        <w:numPr>
          <w:ilvl w:val="0"/>
          <w:numId w:val="5"/>
        </w:numPr>
        <w:tabs>
          <w:tab w:val="left" w:pos="1139"/>
        </w:tabs>
        <w:spacing w:before="46" w:line="360" w:lineRule="auto"/>
        <w:ind w:right="234" w:firstLine="679"/>
        <w:rPr>
          <w:sz w:val="24"/>
        </w:rPr>
      </w:pPr>
      <w:r>
        <w:rPr>
          <w:sz w:val="24"/>
        </w:rPr>
        <w:t>ознакомить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происхождением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25"/>
          <w:sz w:val="24"/>
        </w:rPr>
        <w:t xml:space="preserve"> </w:t>
      </w:r>
      <w:r>
        <w:rPr>
          <w:sz w:val="24"/>
        </w:rPr>
        <w:t>химии,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терминов, понятий;</w:t>
      </w:r>
    </w:p>
    <w:p w:rsidR="00C9636C" w:rsidRDefault="00C9636C">
      <w:pPr>
        <w:pStyle w:val="ListParagraph"/>
        <w:numPr>
          <w:ilvl w:val="0"/>
          <w:numId w:val="5"/>
        </w:numPr>
        <w:tabs>
          <w:tab w:val="left" w:pos="1115"/>
        </w:tabs>
        <w:spacing w:before="48" w:line="360" w:lineRule="auto"/>
        <w:ind w:right="232" w:firstLine="679"/>
        <w:rPr>
          <w:sz w:val="24"/>
        </w:rPr>
      </w:pPr>
      <w:r>
        <w:rPr>
          <w:sz w:val="24"/>
        </w:rPr>
        <w:t>сформировать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C9636C" w:rsidRDefault="00C9636C">
      <w:pPr>
        <w:pStyle w:val="ListParagraph"/>
        <w:numPr>
          <w:ilvl w:val="0"/>
          <w:numId w:val="5"/>
        </w:numPr>
        <w:tabs>
          <w:tab w:val="left" w:pos="1050"/>
        </w:tabs>
        <w:spacing w:before="44"/>
        <w:ind w:left="1050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C9636C" w:rsidRDefault="00C9636C">
      <w:pPr>
        <w:rPr>
          <w:sz w:val="24"/>
        </w:rPr>
        <w:sectPr w:rsidR="00C9636C">
          <w:pgSz w:w="11910" w:h="17340"/>
          <w:pgMar w:top="1460" w:right="760" w:bottom="280" w:left="1240" w:header="720" w:footer="720" w:gutter="0"/>
          <w:cols w:space="720"/>
        </w:sectPr>
      </w:pPr>
    </w:p>
    <w:p w:rsidR="00C9636C" w:rsidRDefault="00C9636C">
      <w:pPr>
        <w:spacing w:before="71"/>
        <w:ind w:left="1423" w:right="1423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 освоения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</w:p>
    <w:p w:rsidR="00C9636C" w:rsidRDefault="00C9636C">
      <w:pPr>
        <w:pStyle w:val="Heading1"/>
        <w:spacing w:before="157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39"/>
        <w:ind w:left="1054" w:hanging="145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37" w:line="360" w:lineRule="auto"/>
        <w:ind w:right="503" w:firstLine="679"/>
        <w:rPr>
          <w:sz w:val="24"/>
        </w:rPr>
      </w:pPr>
      <w:r>
        <w:rPr>
          <w:sz w:val="24"/>
        </w:rPr>
        <w:t>позитивная моральная самооценка и моральные чувства — чувство гордости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стыда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нарушении.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7"/>
        </w:tabs>
        <w:spacing w:line="360" w:lineRule="auto"/>
        <w:ind w:right="454" w:firstLine="679"/>
        <w:rPr>
          <w:sz w:val="24"/>
        </w:rPr>
      </w:pP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line="360" w:lineRule="auto"/>
        <w:ind w:left="910" w:right="3931" w:firstLine="0"/>
        <w:rPr>
          <w:sz w:val="24"/>
        </w:rPr>
      </w:pPr>
      <w:r>
        <w:rPr>
          <w:sz w:val="24"/>
        </w:rPr>
        <w:t>готовность к выбору профильного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" w:line="360" w:lineRule="auto"/>
        <w:ind w:right="576" w:firstLine="679"/>
        <w:rPr>
          <w:sz w:val="24"/>
        </w:rPr>
      </w:pPr>
      <w:r>
        <w:rPr>
          <w:sz w:val="24"/>
        </w:rPr>
        <w:t>целеполагание, включая постановку новых целей, преобразование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7"/>
        </w:tabs>
        <w:spacing w:before="136"/>
        <w:ind w:left="1056" w:hanging="1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40" w:line="360" w:lineRule="auto"/>
        <w:ind w:right="1303" w:firstLine="679"/>
        <w:rPr>
          <w:sz w:val="24"/>
        </w:rPr>
      </w:pPr>
      <w:r>
        <w:rPr>
          <w:sz w:val="24"/>
        </w:rPr>
        <w:t>познавательная рефлексия в отношении действий по решению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9636C" w:rsidRDefault="00C9636C">
      <w:pPr>
        <w:pStyle w:val="Heading1"/>
        <w:spacing w:before="5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32"/>
        <w:ind w:left="105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39" w:line="360" w:lineRule="auto"/>
        <w:ind w:right="1090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37" w:line="360" w:lineRule="auto"/>
        <w:ind w:right="1570" w:firstLine="679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7"/>
        </w:tabs>
        <w:spacing w:before="140"/>
        <w:ind w:left="1056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37" w:line="360" w:lineRule="auto"/>
        <w:ind w:right="944" w:firstLine="679"/>
        <w:rPr>
          <w:sz w:val="24"/>
        </w:rPr>
      </w:pPr>
      <w:r>
        <w:rPr>
          <w:sz w:val="24"/>
        </w:rPr>
        <w:t>осуществлять логическую операцию установления родовидовых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line="360" w:lineRule="auto"/>
        <w:ind w:right="637" w:firstLine="679"/>
        <w:rPr>
          <w:sz w:val="24"/>
        </w:rPr>
      </w:pPr>
      <w:r>
        <w:rPr>
          <w:sz w:val="24"/>
        </w:rPr>
        <w:t>обобщать понятия — осуществлять логическую операцию перехода от видовых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 к родовому понятию, от понятия с меньшим объёмом к понятию с 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" w:line="360" w:lineRule="auto"/>
        <w:ind w:right="1709" w:firstLine="679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"/>
        <w:ind w:left="1054" w:hanging="145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36" w:line="360" w:lineRule="auto"/>
        <w:ind w:right="1398" w:firstLine="679"/>
        <w:rPr>
          <w:sz w:val="24"/>
        </w:rPr>
      </w:pPr>
      <w:r>
        <w:rPr>
          <w:sz w:val="24"/>
        </w:rPr>
        <w:t>делать умозаключения (индуктивное и по аналогии) и выводы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аргументации.</w:t>
      </w:r>
    </w:p>
    <w:p w:rsidR="00C9636C" w:rsidRDefault="00C9636C">
      <w:pPr>
        <w:pStyle w:val="Heading1"/>
        <w:spacing w:before="5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C9636C" w:rsidRDefault="00C9636C">
      <w:pPr>
        <w:sectPr w:rsidR="00C9636C">
          <w:pgSz w:w="11910" w:h="17340"/>
          <w:pgMar w:top="1460" w:right="760" w:bottom="280" w:left="1240" w:header="720" w:footer="720" w:gutter="0"/>
          <w:cols w:space="720"/>
        </w:sectPr>
      </w:pP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67" w:line="360" w:lineRule="auto"/>
        <w:ind w:right="940" w:firstLine="679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line="360" w:lineRule="auto"/>
        <w:ind w:right="1068" w:firstLine="679"/>
        <w:rPr>
          <w:sz w:val="24"/>
        </w:rPr>
      </w:pPr>
      <w:r>
        <w:rPr>
          <w:sz w:val="24"/>
        </w:rPr>
        <w:t>формулировать собственное мнение и позицию,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её с позициями партнёров в сотрудничестве при выработке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line="360" w:lineRule="auto"/>
        <w:ind w:right="1010" w:firstLine="679"/>
        <w:rPr>
          <w:sz w:val="24"/>
        </w:rPr>
      </w:pPr>
      <w:r>
        <w:rPr>
          <w:sz w:val="24"/>
        </w:rPr>
        <w:t>аргументировать свою точку зрения, спорить и отстаивать свою позицию не</w:t>
      </w:r>
      <w:r>
        <w:rPr>
          <w:spacing w:val="-57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оппонентов образом;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line="362" w:lineRule="auto"/>
        <w:ind w:right="830" w:firstLine="679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line="360" w:lineRule="auto"/>
        <w:ind w:right="774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line="360" w:lineRule="auto"/>
        <w:ind w:right="1321" w:firstLine="679"/>
        <w:rPr>
          <w:sz w:val="24"/>
        </w:rPr>
      </w:pPr>
      <w:r>
        <w:rPr>
          <w:sz w:val="24"/>
        </w:rPr>
        <w:t>организовывать и планировать учебное сотрудничество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работы;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убеждать;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33" w:line="360" w:lineRule="auto"/>
        <w:ind w:right="316" w:firstLine="67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—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способствовать продуктивной кооперации; интегрироваться в группу сверстников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взрослыми;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055"/>
        </w:tabs>
        <w:spacing w:before="1"/>
        <w:ind w:left="1054" w:hanging="145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C9636C" w:rsidRDefault="00C9636C">
      <w:pPr>
        <w:pStyle w:val="Heading1"/>
        <w:spacing w:before="14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before="134" w:line="360" w:lineRule="auto"/>
        <w:ind w:right="898" w:firstLine="679"/>
        <w:rPr>
          <w:sz w:val="24"/>
        </w:rPr>
      </w:pPr>
      <w:r>
        <w:rPr>
          <w:sz w:val="24"/>
        </w:rPr>
        <w:t>описывать свойства твердых, жидких, газообразных веществ, выделяя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line="360" w:lineRule="auto"/>
        <w:ind w:right="604" w:firstLine="679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характеристиками вещества;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line="360" w:lineRule="auto"/>
        <w:ind w:right="256" w:firstLine="679"/>
        <w:rPr>
          <w:sz w:val="24"/>
        </w:rPr>
      </w:pPr>
      <w:r>
        <w:rPr>
          <w:sz w:val="24"/>
        </w:rPr>
        <w:t>раскрывать смысл основных химических понятий: атом, молекула, химический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элемент, простое вещество, сложное вещество, валентность, используя 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line="360" w:lineRule="auto"/>
        <w:ind w:right="642" w:firstLine="679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семейств</w:t>
      </w:r>
      <w:r>
        <w:rPr>
          <w:spacing w:val="-1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галогенов;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ind w:left="1474" w:hanging="56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посудой;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before="137" w:line="362" w:lineRule="auto"/>
        <w:ind w:right="247" w:firstLine="679"/>
        <w:rPr>
          <w:sz w:val="24"/>
        </w:rPr>
      </w:pPr>
      <w:r>
        <w:rPr>
          <w:sz w:val="24"/>
        </w:rPr>
        <w:t>проводить несложные химические опыты и наблюдения за изменением свойств</w:t>
      </w:r>
      <w:r>
        <w:rPr>
          <w:spacing w:val="-58"/>
          <w:sz w:val="24"/>
        </w:rPr>
        <w:t xml:space="preserve"> </w:t>
      </w:r>
      <w:r>
        <w:rPr>
          <w:sz w:val="24"/>
        </w:rPr>
        <w:t>веществ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</w:p>
    <w:p w:rsidR="00C9636C" w:rsidRDefault="00C9636C">
      <w:pPr>
        <w:pStyle w:val="BodyText"/>
        <w:spacing w:line="271" w:lineRule="exact"/>
      </w:pPr>
      <w:r>
        <w:t>проведении</w:t>
      </w:r>
      <w:r>
        <w:rPr>
          <w:spacing w:val="-4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опытов;</w:t>
      </w:r>
    </w:p>
    <w:p w:rsidR="00C9636C" w:rsidRDefault="00C9636C">
      <w:pPr>
        <w:spacing w:line="271" w:lineRule="exact"/>
        <w:sectPr w:rsidR="00C9636C">
          <w:pgSz w:w="11910" w:h="17340"/>
          <w:pgMar w:top="1460" w:right="760" w:bottom="280" w:left="1240" w:header="720" w:footer="720" w:gutter="0"/>
          <w:cols w:space="720"/>
        </w:sectPr>
      </w:pP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before="67" w:line="360" w:lineRule="auto"/>
        <w:ind w:right="796" w:firstLine="679"/>
        <w:jc w:val="both"/>
        <w:rPr>
          <w:sz w:val="24"/>
        </w:rPr>
      </w:pPr>
      <w:r>
        <w:rPr>
          <w:sz w:val="24"/>
        </w:rPr>
        <w:t>различать экспериментально кислоты и щелочи, пользуясь индикаторами;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осознать необходимость соблюдения мер безопасности при обращении с кислотами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щелочами.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line="275" w:lineRule="exact"/>
        <w:ind w:left="1474" w:hanging="565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before="139" w:line="360" w:lineRule="auto"/>
        <w:ind w:right="863" w:firstLine="679"/>
        <w:rPr>
          <w:sz w:val="24"/>
        </w:rPr>
      </w:pPr>
      <w:r>
        <w:rPr>
          <w:sz w:val="24"/>
        </w:rPr>
        <w:t>осознавать необходимость соблюдения правил экологически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природной среде;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before="1" w:line="360" w:lineRule="auto"/>
        <w:ind w:right="503" w:firstLine="679"/>
        <w:rPr>
          <w:sz w:val="24"/>
        </w:rPr>
      </w:pPr>
      <w:r>
        <w:rPr>
          <w:sz w:val="24"/>
        </w:rPr>
        <w:t>понимать смысл и необходимость соблюдения предписаний, предлагаемых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лекарств,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 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C9636C" w:rsidRDefault="00C9636C">
      <w:pPr>
        <w:pStyle w:val="ListParagraph"/>
        <w:numPr>
          <w:ilvl w:val="0"/>
          <w:numId w:val="4"/>
        </w:numPr>
        <w:tabs>
          <w:tab w:val="left" w:pos="1475"/>
        </w:tabs>
        <w:spacing w:line="360" w:lineRule="auto"/>
        <w:ind w:right="792" w:firstLine="679"/>
        <w:rPr>
          <w:sz w:val="24"/>
        </w:rPr>
      </w:pPr>
      <w:r>
        <w:rPr>
          <w:sz w:val="24"/>
        </w:rPr>
        <w:t>объективно оценивать информацию о веществах и химических процессах,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 относиться к псевдонаучной информации, недобросовестной рекламе,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C9636C" w:rsidRDefault="00C9636C">
      <w:pPr>
        <w:pStyle w:val="BodyText"/>
        <w:spacing w:before="4"/>
        <w:ind w:left="0"/>
        <w:rPr>
          <w:sz w:val="36"/>
        </w:rPr>
      </w:pPr>
    </w:p>
    <w:p w:rsidR="00C9636C" w:rsidRDefault="00C9636C">
      <w:pPr>
        <w:ind w:left="37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C9636C" w:rsidRDefault="00C9636C">
      <w:pPr>
        <w:pStyle w:val="Heading1"/>
        <w:spacing w:before="162"/>
        <w:jc w:val="both"/>
      </w:pPr>
      <w:r>
        <w:t>Многообразие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</w:p>
    <w:p w:rsidR="00C9636C" w:rsidRDefault="00C9636C">
      <w:pPr>
        <w:pStyle w:val="BodyText"/>
        <w:spacing w:before="132" w:line="360" w:lineRule="auto"/>
        <w:ind w:right="228" w:firstLine="679"/>
        <w:jc w:val="both"/>
      </w:pPr>
      <w:r>
        <w:t>Классификация химических реакций: реакции соединения, разложения, замещения,</w:t>
      </w:r>
      <w:r>
        <w:rPr>
          <w:spacing w:val="1"/>
        </w:rPr>
        <w:t xml:space="preserve"> </w:t>
      </w:r>
      <w:r>
        <w:t>обмена. Окислительно-восстановительные реакции. Окислитель, восстановитель, процессы</w:t>
      </w:r>
      <w:r>
        <w:rPr>
          <w:spacing w:val="-57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метода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баланса.</w:t>
      </w:r>
    </w:p>
    <w:p w:rsidR="00C9636C" w:rsidRDefault="00C9636C">
      <w:pPr>
        <w:pStyle w:val="BodyText"/>
        <w:spacing w:line="360" w:lineRule="auto"/>
        <w:ind w:right="234" w:firstLine="679"/>
        <w:jc w:val="both"/>
      </w:pPr>
      <w:r>
        <w:t>Тепловые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Экзотермические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Термохимические уравнения.</w:t>
      </w:r>
      <w:r>
        <w:rPr>
          <w:spacing w:val="-1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термохимическим</w:t>
      </w:r>
      <w:r>
        <w:rPr>
          <w:spacing w:val="-2"/>
        </w:rPr>
        <w:t xml:space="preserve"> </w:t>
      </w:r>
      <w:r>
        <w:t>уравнениям.</w:t>
      </w:r>
    </w:p>
    <w:p w:rsidR="00C9636C" w:rsidRDefault="00C9636C">
      <w:pPr>
        <w:pStyle w:val="BodyText"/>
        <w:spacing w:line="360" w:lineRule="auto"/>
        <w:ind w:right="221" w:firstLine="679"/>
        <w:jc w:val="both"/>
      </w:pPr>
      <w:r>
        <w:t>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катализе.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 Ионы. Катионы и анионы. Гидратная теория растворов. Электролитическая</w:t>
      </w:r>
      <w:r>
        <w:rPr>
          <w:spacing w:val="-57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диссоциации. Степень диссоциации. Реакции ионного обмена. Условия течения 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 в свете представлений об электролитической</w:t>
      </w:r>
      <w:r>
        <w:rPr>
          <w:spacing w:val="1"/>
        </w:rPr>
        <w:t xml:space="preserve"> </w:t>
      </w:r>
      <w:r>
        <w:t>диссоциации и окислительно-</w:t>
      </w:r>
      <w:r>
        <w:rPr>
          <w:spacing w:val="1"/>
        </w:rPr>
        <w:t xml:space="preserve"> </w:t>
      </w:r>
      <w:r>
        <w:t>восстановительных реакций. 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гидролизе</w:t>
      </w:r>
      <w:r>
        <w:rPr>
          <w:spacing w:val="-1"/>
        </w:rPr>
        <w:t xml:space="preserve"> </w:t>
      </w:r>
      <w:r>
        <w:t>солей.</w:t>
      </w:r>
    </w:p>
    <w:p w:rsidR="00C9636C" w:rsidRDefault="00C9636C">
      <w:pPr>
        <w:pStyle w:val="Heading1"/>
        <w:spacing w:before="7"/>
        <w:ind w:left="970"/>
        <w:jc w:val="both"/>
      </w:pPr>
      <w:r>
        <w:t>Многообразие</w:t>
      </w:r>
      <w:r>
        <w:rPr>
          <w:spacing w:val="-3"/>
        </w:rPr>
        <w:t xml:space="preserve"> </w:t>
      </w:r>
      <w:r>
        <w:t>веществ</w:t>
      </w:r>
    </w:p>
    <w:p w:rsidR="00C9636C" w:rsidRDefault="00C9636C">
      <w:pPr>
        <w:pStyle w:val="BodyText"/>
        <w:spacing w:before="132" w:line="360" w:lineRule="auto"/>
        <w:ind w:right="229" w:firstLine="679"/>
        <w:jc w:val="both"/>
      </w:pPr>
      <w:r>
        <w:t>Неметаллы. Галогены. Положение в периодической системе химических элементов,</w:t>
      </w:r>
      <w:r>
        <w:rPr>
          <w:spacing w:val="1"/>
        </w:rPr>
        <w:t xml:space="preserve"> </w:t>
      </w:r>
      <w:r>
        <w:t>строение их атомов. Нахождение в природе. Физические и химические свойства галогенов.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Хлор.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хлора.</w:t>
      </w:r>
      <w:r>
        <w:rPr>
          <w:spacing w:val="-57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хлора.</w:t>
      </w:r>
      <w:r>
        <w:rPr>
          <w:spacing w:val="22"/>
        </w:rPr>
        <w:t xml:space="preserve"> </w:t>
      </w:r>
      <w:r>
        <w:t>Хлороводород.</w:t>
      </w:r>
      <w:r>
        <w:rPr>
          <w:spacing w:val="23"/>
        </w:rPr>
        <w:t xml:space="preserve"> </w:t>
      </w:r>
      <w:r>
        <w:t>Физические</w:t>
      </w:r>
      <w:r>
        <w:rPr>
          <w:spacing w:val="22"/>
        </w:rPr>
        <w:t xml:space="preserve"> </w:t>
      </w:r>
      <w:r>
        <w:t>свойства.</w:t>
      </w:r>
      <w:r>
        <w:rPr>
          <w:spacing w:val="23"/>
        </w:rPr>
        <w:t xml:space="preserve"> </w:t>
      </w:r>
      <w:r>
        <w:t>Получение.</w:t>
      </w:r>
      <w:r>
        <w:rPr>
          <w:spacing w:val="23"/>
        </w:rPr>
        <w:t xml:space="preserve"> </w:t>
      </w:r>
      <w:r>
        <w:t>Солянная</w:t>
      </w:r>
      <w:r>
        <w:rPr>
          <w:spacing w:val="20"/>
        </w:rPr>
        <w:t xml:space="preserve"> </w:t>
      </w:r>
      <w:r>
        <w:t>кислота</w:t>
      </w:r>
      <w:r>
        <w:rPr>
          <w:spacing w:val="19"/>
        </w:rPr>
        <w:t xml:space="preserve"> </w:t>
      </w:r>
      <w:r>
        <w:t>и</w:t>
      </w:r>
    </w:p>
    <w:p w:rsidR="00C9636C" w:rsidRDefault="00C9636C">
      <w:pPr>
        <w:spacing w:line="360" w:lineRule="auto"/>
        <w:jc w:val="both"/>
        <w:sectPr w:rsidR="00C9636C">
          <w:pgSz w:w="11910" w:h="17340"/>
          <w:pgMar w:top="1460" w:right="760" w:bottom="280" w:left="1240" w:header="720" w:footer="720" w:gutter="0"/>
          <w:cols w:space="720"/>
        </w:sectPr>
      </w:pPr>
    </w:p>
    <w:p w:rsidR="00C9636C" w:rsidRDefault="00C9636C">
      <w:pPr>
        <w:pStyle w:val="BodyText"/>
        <w:spacing w:before="67" w:line="360" w:lineRule="auto"/>
        <w:ind w:right="229"/>
        <w:jc w:val="both"/>
      </w:pPr>
      <w:r>
        <w:t>её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хлорид-ионы.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хлоридов,</w:t>
      </w:r>
      <w:r>
        <w:rPr>
          <w:spacing w:val="1"/>
        </w:rPr>
        <w:t xml:space="preserve"> </w:t>
      </w:r>
      <w:r>
        <w:t>бромидов,</w:t>
      </w:r>
      <w:r>
        <w:rPr>
          <w:spacing w:val="1"/>
        </w:rPr>
        <w:t xml:space="preserve"> </w:t>
      </w:r>
      <w:r>
        <w:t>иодидов.</w:t>
      </w:r>
    </w:p>
    <w:p w:rsidR="00C9636C" w:rsidRDefault="00C9636C">
      <w:pPr>
        <w:pStyle w:val="BodyText"/>
        <w:spacing w:line="360" w:lineRule="auto"/>
        <w:ind w:right="223" w:firstLine="739"/>
        <w:jc w:val="both"/>
      </w:pPr>
      <w:r>
        <w:t>Кислород и сера. Положение кислорода и серы в ПСХЭ, строение их атомов. Сера.</w:t>
      </w:r>
      <w:r>
        <w:rPr>
          <w:spacing w:val="1"/>
        </w:rPr>
        <w:t xml:space="preserve"> </w:t>
      </w:r>
      <w:r>
        <w:t>Аллотропия серы. Физические и химические свойства. Нахождение в природе. Применение</w:t>
      </w:r>
      <w:r>
        <w:rPr>
          <w:spacing w:val="-57"/>
        </w:rPr>
        <w:t xml:space="preserve"> </w:t>
      </w:r>
      <w:r>
        <w:t>серы. Сероводород. Сероводородная кислота и ее соли. Качественная реакция на сульфид-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(IV).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Сернистая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сульфит-ионы.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(VI).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сульфат-ионы.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кислоты.</w:t>
      </w:r>
    </w:p>
    <w:p w:rsidR="00C9636C" w:rsidRDefault="00C9636C">
      <w:pPr>
        <w:pStyle w:val="BodyText"/>
        <w:spacing w:before="1" w:line="360" w:lineRule="auto"/>
        <w:ind w:right="228" w:firstLine="739"/>
        <w:jc w:val="both"/>
      </w:pPr>
      <w:r>
        <w:t>Азот и фосфор. Положение азота и фосфора в ПСХЭ, строение их атомов. Азот,</w:t>
      </w:r>
      <w:r>
        <w:rPr>
          <w:spacing w:val="1"/>
        </w:rPr>
        <w:t xml:space="preserve"> </w:t>
      </w:r>
      <w:r>
        <w:t>физические и химические свойства, получение и применение. Круговорот азота в природе.</w:t>
      </w:r>
      <w:r>
        <w:rPr>
          <w:spacing w:val="1"/>
        </w:rPr>
        <w:t xml:space="preserve"> </w:t>
      </w:r>
      <w:r>
        <w:t>Аммиак: физические и химические свойства,</w:t>
      </w:r>
      <w:r>
        <w:rPr>
          <w:spacing w:val="1"/>
        </w:rPr>
        <w:t xml:space="preserve"> </w:t>
      </w:r>
      <w:r>
        <w:t>получение и применение. Соли 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азотной кислоты в промышленности. Применение азотной кислоты. Соли азотной кислоты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применение. Азотные удобрения.</w:t>
      </w:r>
    </w:p>
    <w:p w:rsidR="00C9636C" w:rsidRDefault="00C9636C">
      <w:pPr>
        <w:pStyle w:val="BodyText"/>
        <w:spacing w:line="360" w:lineRule="auto"/>
        <w:ind w:right="235" w:firstLine="739"/>
        <w:jc w:val="both"/>
      </w:pPr>
      <w:r>
        <w:t>Фосфор. Аллотропия фосфора. Физические и химические свойства фосфора. Оксид</w:t>
      </w:r>
      <w:r>
        <w:rPr>
          <w:spacing w:val="1"/>
        </w:rPr>
        <w:t xml:space="preserve"> </w:t>
      </w:r>
      <w:r>
        <w:t>фосфора</w:t>
      </w:r>
      <w:r>
        <w:rPr>
          <w:spacing w:val="-2"/>
        </w:rPr>
        <w:t xml:space="preserve"> </w:t>
      </w:r>
      <w:r>
        <w:t>(V). Ортофосфорная кислота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соли. Фосфорные удобрения.</w:t>
      </w:r>
    </w:p>
    <w:p w:rsidR="00C9636C" w:rsidRDefault="00C9636C">
      <w:pPr>
        <w:pStyle w:val="BodyText"/>
        <w:spacing w:line="360" w:lineRule="auto"/>
        <w:ind w:right="228" w:firstLine="739"/>
        <w:jc w:val="both"/>
      </w:pPr>
      <w:r>
        <w:t>Углерод и кремний. Положение углерода и кремния в ПСХЭ, строение их атомов.</w:t>
      </w:r>
      <w:r>
        <w:rPr>
          <w:spacing w:val="1"/>
        </w:rPr>
        <w:t xml:space="preserve"> </w:t>
      </w:r>
      <w:r>
        <w:t>Углерод. Аллотропия углерода. Физические и химические свойства углерода. Адсорбция.</w:t>
      </w:r>
      <w:r>
        <w:rPr>
          <w:spacing w:val="1"/>
        </w:rPr>
        <w:t xml:space="preserve"> </w:t>
      </w:r>
      <w:r>
        <w:t>Угарный газ, свойства и физиологическое действие на организм. Углекислый газ. Угольная</w:t>
      </w:r>
      <w:r>
        <w:rPr>
          <w:spacing w:val="-57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карбонат-ионы.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углерода.</w:t>
      </w:r>
    </w:p>
    <w:p w:rsidR="00C9636C" w:rsidRDefault="00C9636C">
      <w:pPr>
        <w:pStyle w:val="BodyText"/>
        <w:spacing w:line="360" w:lineRule="auto"/>
        <w:ind w:left="970" w:right="229"/>
        <w:jc w:val="both"/>
      </w:pPr>
      <w:r>
        <w:t>Кремний. Оксид кремния (4). Кремниевая кислота и ее соли. Стекло. Цемент.</w:t>
      </w:r>
      <w:r>
        <w:rPr>
          <w:spacing w:val="1"/>
        </w:rPr>
        <w:t xml:space="preserve"> </w:t>
      </w:r>
      <w:r>
        <w:t>Металлы.</w:t>
      </w:r>
      <w:r>
        <w:rPr>
          <w:spacing w:val="19"/>
        </w:rPr>
        <w:t xml:space="preserve"> </w:t>
      </w:r>
      <w:r>
        <w:t>Положение</w:t>
      </w:r>
      <w:r>
        <w:rPr>
          <w:spacing w:val="18"/>
        </w:rPr>
        <w:t xml:space="preserve"> </w:t>
      </w:r>
      <w:r>
        <w:t>металлов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ПСХЭ</w:t>
      </w:r>
      <w:r>
        <w:rPr>
          <w:spacing w:val="19"/>
        </w:rPr>
        <w:t xml:space="preserve"> </w:t>
      </w:r>
      <w:r>
        <w:t>Д.И.Менделеева,</w:t>
      </w:r>
      <w:r>
        <w:rPr>
          <w:spacing w:val="19"/>
        </w:rPr>
        <w:t xml:space="preserve"> </w:t>
      </w:r>
      <w:r>
        <w:t>строение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атомов.</w:t>
      </w:r>
    </w:p>
    <w:p w:rsidR="00C9636C" w:rsidRDefault="00C9636C">
      <w:pPr>
        <w:pStyle w:val="BodyText"/>
        <w:tabs>
          <w:tab w:val="left" w:pos="2078"/>
          <w:tab w:val="left" w:pos="2898"/>
          <w:tab w:val="left" w:pos="4349"/>
          <w:tab w:val="left" w:pos="5469"/>
          <w:tab w:val="left" w:pos="6695"/>
          <w:tab w:val="left" w:pos="7285"/>
          <w:tab w:val="left" w:pos="8668"/>
        </w:tabs>
        <w:spacing w:line="360" w:lineRule="auto"/>
        <w:ind w:right="229" w:firstLine="60"/>
      </w:pPr>
      <w:r>
        <w:t>Металлическая</w:t>
      </w:r>
      <w:r>
        <w:tab/>
        <w:t>связь.</w:t>
      </w:r>
      <w:r>
        <w:tab/>
        <w:t>Физические</w:t>
      </w:r>
      <w:r>
        <w:tab/>
        <w:t>свойства</w:t>
      </w:r>
      <w:r>
        <w:tab/>
        <w:t>металлов.</w:t>
      </w:r>
      <w:r>
        <w:tab/>
        <w:t>Ряд</w:t>
      </w:r>
      <w:r>
        <w:tab/>
        <w:t>активности</w:t>
      </w:r>
      <w:r>
        <w:tab/>
        <w:t>металлов.</w:t>
      </w:r>
      <w:r>
        <w:rPr>
          <w:spacing w:val="-57"/>
        </w:rPr>
        <w:t xml:space="preserve"> </w:t>
      </w:r>
      <w:r>
        <w:t>Химические</w:t>
      </w:r>
      <w:r>
        <w:rPr>
          <w:spacing w:val="19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металлов.</w:t>
      </w:r>
      <w:r>
        <w:rPr>
          <w:spacing w:val="21"/>
        </w:rPr>
        <w:t xml:space="preserve"> </w:t>
      </w:r>
      <w:r>
        <w:t>Общие</w:t>
      </w:r>
      <w:r>
        <w:rPr>
          <w:spacing w:val="19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получения</w:t>
      </w:r>
      <w:r>
        <w:rPr>
          <w:spacing w:val="21"/>
        </w:rPr>
        <w:t xml:space="preserve"> </w:t>
      </w:r>
      <w:r>
        <w:t>металлов.</w:t>
      </w:r>
      <w:r>
        <w:rPr>
          <w:spacing w:val="21"/>
        </w:rPr>
        <w:t xml:space="preserve"> </w:t>
      </w:r>
      <w:r>
        <w:t>Сплавы</w:t>
      </w:r>
      <w:r>
        <w:rPr>
          <w:spacing w:val="19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Щелочные</w:t>
      </w:r>
      <w:r>
        <w:rPr>
          <w:spacing w:val="34"/>
        </w:rPr>
        <w:t xml:space="preserve"> </w:t>
      </w:r>
      <w:r>
        <w:t>металлы.</w:t>
      </w:r>
      <w:r>
        <w:rPr>
          <w:spacing w:val="34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щелочных</w:t>
      </w:r>
      <w:r>
        <w:rPr>
          <w:spacing w:val="38"/>
        </w:rPr>
        <w:t xml:space="preserve"> </w:t>
      </w:r>
      <w:r>
        <w:t>металлов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периодической</w:t>
      </w:r>
      <w:r>
        <w:rPr>
          <w:spacing w:val="35"/>
        </w:rPr>
        <w:t xml:space="preserve"> </w:t>
      </w:r>
      <w:r>
        <w:t>системе,</w:t>
      </w:r>
      <w:r>
        <w:rPr>
          <w:spacing w:val="38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атомов.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Магний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кальций,</w:t>
      </w:r>
      <w:r>
        <w:rPr>
          <w:spacing w:val="3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важнейшие</w:t>
      </w:r>
      <w:r>
        <w:rPr>
          <w:spacing w:val="40"/>
        </w:rPr>
        <w:t xml:space="preserve"> </w:t>
      </w:r>
      <w:r>
        <w:t>соединения.</w:t>
      </w:r>
      <w:r>
        <w:rPr>
          <w:spacing w:val="-57"/>
        </w:rPr>
        <w:t xml:space="preserve"> </w:t>
      </w:r>
      <w:r>
        <w:t>Жесткость 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ее</w:t>
      </w:r>
      <w:r>
        <w:rPr>
          <w:spacing w:val="3"/>
        </w:rPr>
        <w:t xml:space="preserve"> </w:t>
      </w:r>
      <w:r>
        <w:t>устранения.</w:t>
      </w:r>
    </w:p>
    <w:p w:rsidR="00C9636C" w:rsidRDefault="00C9636C">
      <w:pPr>
        <w:pStyle w:val="BodyText"/>
        <w:spacing w:before="1" w:line="360" w:lineRule="auto"/>
        <w:ind w:right="228" w:firstLine="739"/>
        <w:jc w:val="both"/>
      </w:pPr>
      <w:r>
        <w:t>Алюминий. Положение алюминия в периодической системе, строение его атома.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Амфотерность</w:t>
      </w:r>
      <w:r>
        <w:rPr>
          <w:spacing w:val="1"/>
        </w:rPr>
        <w:t xml:space="preserve"> </w:t>
      </w:r>
      <w:r>
        <w:t>оксида</w:t>
      </w:r>
      <w:r>
        <w:rPr>
          <w:spacing w:val="-2"/>
        </w:rPr>
        <w:t xml:space="preserve"> </w:t>
      </w:r>
      <w:r>
        <w:t>и гидроксида</w:t>
      </w:r>
      <w:r>
        <w:rPr>
          <w:spacing w:val="-1"/>
        </w:rPr>
        <w:t xml:space="preserve"> </w:t>
      </w:r>
      <w:r>
        <w:t>алюминия.</w:t>
      </w:r>
    </w:p>
    <w:p w:rsidR="00C9636C" w:rsidRDefault="00C9636C">
      <w:pPr>
        <w:spacing w:line="360" w:lineRule="auto"/>
        <w:jc w:val="both"/>
        <w:sectPr w:rsidR="00C9636C">
          <w:pgSz w:w="11910" w:h="17340"/>
          <w:pgMar w:top="1460" w:right="760" w:bottom="280" w:left="1240" w:header="720" w:footer="720" w:gutter="0"/>
          <w:cols w:space="720"/>
        </w:sectPr>
      </w:pPr>
    </w:p>
    <w:p w:rsidR="00C9636C" w:rsidRDefault="00C9636C">
      <w:pPr>
        <w:pStyle w:val="BodyText"/>
        <w:spacing w:before="67" w:line="360" w:lineRule="auto"/>
        <w:ind w:right="229" w:firstLine="739"/>
        <w:jc w:val="both"/>
      </w:pPr>
      <w:r>
        <w:t>Железо.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железа.</w:t>
      </w:r>
      <w:r>
        <w:rPr>
          <w:spacing w:val="6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 железа: оксиды, гидроксиды и соли железа (II) и железа (III).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ионы.</w:t>
      </w:r>
    </w:p>
    <w:p w:rsidR="00C9636C" w:rsidRDefault="00C9636C">
      <w:pPr>
        <w:pStyle w:val="Heading1"/>
        <w:spacing w:before="5"/>
        <w:jc w:val="both"/>
      </w:pPr>
      <w:r>
        <w:t>Краткий</w:t>
      </w:r>
      <w:r>
        <w:rPr>
          <w:spacing w:val="-4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</w:t>
      </w:r>
    </w:p>
    <w:p w:rsidR="00C9636C" w:rsidRDefault="00C9636C">
      <w:pPr>
        <w:pStyle w:val="BodyText"/>
        <w:spacing w:before="132" w:line="360" w:lineRule="auto"/>
        <w:ind w:right="234" w:firstLine="739"/>
        <w:jc w:val="both"/>
      </w:pP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6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Углерод – основа жизни на Земле. Особенности строения атома углерода в органических</w:t>
      </w:r>
      <w:r>
        <w:rPr>
          <w:spacing w:val="1"/>
        </w:rPr>
        <w:t xml:space="preserve"> </w:t>
      </w:r>
      <w:r>
        <w:t>соединениях.</w:t>
      </w:r>
    </w:p>
    <w:p w:rsidR="00C9636C" w:rsidRDefault="00C9636C">
      <w:pPr>
        <w:pStyle w:val="BodyText"/>
        <w:spacing w:before="2" w:line="360" w:lineRule="auto"/>
        <w:ind w:right="227" w:firstLine="679"/>
        <w:jc w:val="both"/>
      </w:pPr>
      <w:r>
        <w:t>Углеводороды.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пропан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предельных углеводородов. Реакции горения и замещения. Нахождение в природе</w:t>
      </w:r>
      <w:r>
        <w:rPr>
          <w:spacing w:val="-57"/>
        </w:rPr>
        <w:t xml:space="preserve"> </w:t>
      </w:r>
      <w:r>
        <w:t>предельных</w:t>
      </w:r>
      <w:r>
        <w:rPr>
          <w:spacing w:val="3"/>
        </w:rPr>
        <w:t xml:space="preserve"> </w:t>
      </w:r>
      <w:r>
        <w:t>углеводородов. Применение</w:t>
      </w:r>
      <w:r>
        <w:rPr>
          <w:spacing w:val="-1"/>
        </w:rPr>
        <w:t xml:space="preserve"> </w:t>
      </w:r>
      <w:r>
        <w:t>метана.</w:t>
      </w:r>
    </w:p>
    <w:p w:rsidR="00C9636C" w:rsidRDefault="00C9636C">
      <w:pPr>
        <w:pStyle w:val="BodyText"/>
        <w:spacing w:line="275" w:lineRule="exact"/>
        <w:ind w:left="910"/>
        <w:jc w:val="both"/>
      </w:pPr>
      <w:r>
        <w:t>Непредельные</w:t>
      </w:r>
      <w:r>
        <w:rPr>
          <w:spacing w:val="98"/>
        </w:rPr>
        <w:t xml:space="preserve"> </w:t>
      </w:r>
      <w:r>
        <w:t xml:space="preserve">углеводороды.  </w:t>
      </w:r>
      <w:r>
        <w:rPr>
          <w:spacing w:val="36"/>
        </w:rPr>
        <w:t xml:space="preserve"> </w:t>
      </w:r>
      <w:r>
        <w:t xml:space="preserve">Этиленовый  </w:t>
      </w:r>
      <w:r>
        <w:rPr>
          <w:spacing w:val="35"/>
        </w:rPr>
        <w:t xml:space="preserve"> </w:t>
      </w:r>
      <w:r>
        <w:t xml:space="preserve">ряд  </w:t>
      </w:r>
      <w:r>
        <w:rPr>
          <w:spacing w:val="36"/>
        </w:rPr>
        <w:t xml:space="preserve"> </w:t>
      </w:r>
      <w:r>
        <w:t xml:space="preserve">непредельных  </w:t>
      </w:r>
      <w:r>
        <w:rPr>
          <w:spacing w:val="38"/>
        </w:rPr>
        <w:t xml:space="preserve"> </w:t>
      </w:r>
      <w:r>
        <w:t>углеводородов.</w:t>
      </w:r>
    </w:p>
    <w:p w:rsidR="00C9636C" w:rsidRDefault="00C9636C">
      <w:pPr>
        <w:pStyle w:val="BodyText"/>
        <w:spacing w:before="139"/>
        <w:jc w:val="both"/>
      </w:pPr>
      <w:r>
        <w:t>Этилен.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этилена.</w:t>
      </w:r>
    </w:p>
    <w:p w:rsidR="00C9636C" w:rsidRDefault="00C9636C">
      <w:pPr>
        <w:pStyle w:val="BodyText"/>
        <w:spacing w:before="137"/>
        <w:ind w:left="910"/>
        <w:jc w:val="both"/>
      </w:pPr>
      <w:r>
        <w:t>Ацетиленовый</w:t>
      </w:r>
      <w:r>
        <w:rPr>
          <w:spacing w:val="2"/>
        </w:rPr>
        <w:t xml:space="preserve"> </w:t>
      </w:r>
      <w:r>
        <w:t>ряд</w:t>
      </w:r>
      <w:r>
        <w:rPr>
          <w:spacing w:val="59"/>
        </w:rPr>
        <w:t xml:space="preserve"> </w:t>
      </w:r>
      <w:r>
        <w:t>непредельных</w:t>
      </w:r>
      <w:r>
        <w:rPr>
          <w:spacing w:val="65"/>
        </w:rPr>
        <w:t xml:space="preserve"> </w:t>
      </w:r>
      <w:r>
        <w:t>углеводородов.</w:t>
      </w:r>
      <w:r>
        <w:rPr>
          <w:spacing w:val="60"/>
        </w:rPr>
        <w:t xml:space="preserve"> </w:t>
      </w:r>
      <w:r>
        <w:t>Ацетилен.</w:t>
      </w:r>
      <w:r>
        <w:rPr>
          <w:spacing w:val="60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ацетилена.</w:t>
      </w:r>
    </w:p>
    <w:p w:rsidR="00C9636C" w:rsidRDefault="00C9636C">
      <w:pPr>
        <w:pStyle w:val="BodyText"/>
        <w:spacing w:before="140"/>
        <w:jc w:val="both"/>
      </w:pPr>
      <w:r>
        <w:t>Применение</w:t>
      </w:r>
      <w:r>
        <w:rPr>
          <w:spacing w:val="-5"/>
        </w:rPr>
        <w:t xml:space="preserve"> </w:t>
      </w:r>
      <w:r>
        <w:t>ацетилена.</w:t>
      </w:r>
    </w:p>
    <w:p w:rsidR="00C9636C" w:rsidRDefault="00C9636C">
      <w:pPr>
        <w:pStyle w:val="BodyText"/>
        <w:spacing w:before="137" w:line="360" w:lineRule="auto"/>
        <w:ind w:right="231" w:firstLine="739"/>
        <w:jc w:val="both"/>
      </w:pPr>
      <w:r>
        <w:t>Производные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спирты,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аминокислоты,</w:t>
      </w:r>
      <w:r>
        <w:rPr>
          <w:spacing w:val="-1"/>
        </w:rPr>
        <w:t xml:space="preserve"> </w:t>
      </w:r>
      <w:r>
        <w:t>белки.</w:t>
      </w:r>
      <w:r>
        <w:rPr>
          <w:spacing w:val="-3"/>
        </w:rPr>
        <w:t xml:space="preserve"> </w:t>
      </w:r>
      <w:r>
        <w:t>Роль белков в</w:t>
      </w:r>
      <w:r>
        <w:rPr>
          <w:spacing w:val="-1"/>
        </w:rPr>
        <w:t xml:space="preserve"> </w:t>
      </w:r>
      <w:r>
        <w:t>организме.</w:t>
      </w:r>
    </w:p>
    <w:p w:rsidR="00C9636C" w:rsidRDefault="00C9636C">
      <w:pPr>
        <w:pStyle w:val="BodyText"/>
        <w:spacing w:before="1" w:line="360" w:lineRule="auto"/>
        <w:ind w:right="233" w:firstLine="67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полимеров: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1"/>
        </w:rPr>
        <w:t xml:space="preserve"> </w:t>
      </w:r>
      <w:r>
        <w:t>Полиэтилен,</w:t>
      </w:r>
      <w:r>
        <w:rPr>
          <w:spacing w:val="1"/>
        </w:rPr>
        <w:t xml:space="preserve"> </w:t>
      </w:r>
      <w:r>
        <w:t>полипропилен,</w:t>
      </w:r>
      <w:r>
        <w:rPr>
          <w:spacing w:val="1"/>
        </w:rPr>
        <w:t xml:space="preserve"> </w:t>
      </w:r>
      <w:r>
        <w:t>поливинилхлорид.</w:t>
      </w:r>
    </w:p>
    <w:p w:rsidR="00C9636C" w:rsidRDefault="00C9636C">
      <w:pPr>
        <w:pStyle w:val="Heading1"/>
        <w:spacing w:before="4"/>
        <w:jc w:val="both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9636C" w:rsidRDefault="00C9636C">
      <w:pPr>
        <w:pStyle w:val="BodyText"/>
        <w:spacing w:before="132"/>
        <w:ind w:left="910"/>
        <w:jc w:val="both"/>
      </w:pP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год</w:t>
      </w:r>
    </w:p>
    <w:p w:rsidR="00C9636C" w:rsidRDefault="00C9636C">
      <w:pPr>
        <w:pStyle w:val="BodyText"/>
        <w:spacing w:before="139"/>
        <w:ind w:left="910"/>
        <w:jc w:val="both"/>
      </w:pPr>
      <w:r>
        <w:t>Возраст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программе,</w:t>
      </w:r>
      <w:r>
        <w:rPr>
          <w:spacing w:val="58"/>
        </w:rPr>
        <w:t xml:space="preserve"> </w:t>
      </w:r>
      <w:r>
        <w:t>14-15</w:t>
      </w:r>
      <w:r>
        <w:rPr>
          <w:spacing w:val="-1"/>
        </w:rPr>
        <w:t xml:space="preserve"> </w:t>
      </w:r>
      <w:r>
        <w:t>лет</w:t>
      </w:r>
    </w:p>
    <w:p w:rsidR="00C9636C" w:rsidRDefault="00C9636C">
      <w:pPr>
        <w:pStyle w:val="BodyText"/>
        <w:spacing w:before="137" w:line="360" w:lineRule="auto"/>
        <w:ind w:right="240" w:firstLine="679"/>
        <w:jc w:val="both"/>
      </w:pPr>
      <w:r>
        <w:t>В течение обучения учащиеся, занимаясь один раза в неделю по два часа, изучают</w:t>
      </w:r>
      <w:r>
        <w:rPr>
          <w:spacing w:val="1"/>
        </w:rPr>
        <w:t xml:space="preserve"> </w:t>
      </w:r>
      <w:r>
        <w:t>оригинальную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по химии.</w:t>
      </w:r>
    </w:p>
    <w:p w:rsidR="00C9636C" w:rsidRDefault="00C9636C">
      <w:pPr>
        <w:pStyle w:val="BodyText"/>
        <w:spacing w:line="360" w:lineRule="auto"/>
        <w:ind w:right="229" w:firstLine="679"/>
        <w:jc w:val="both"/>
      </w:pP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по 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сочетание теоретической части с последующей практической проверкой и закреплением</w:t>
      </w:r>
      <w:r>
        <w:rPr>
          <w:spacing w:val="1"/>
        </w:rPr>
        <w:t xml:space="preserve"> </w:t>
      </w:r>
      <w:r>
        <w:t>полученных знаний путём проведения различных опытов на базе химической лаборатории.</w:t>
      </w:r>
      <w:r>
        <w:rPr>
          <w:spacing w:val="-57"/>
        </w:rPr>
        <w:t xml:space="preserve"> </w:t>
      </w:r>
      <w:r>
        <w:t>Программа реализуется на базе химической лаборатории «Точки роста». Формы 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направленность 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направленности.</w:t>
      </w:r>
    </w:p>
    <w:p w:rsidR="00C9636C" w:rsidRDefault="00C9636C">
      <w:pPr>
        <w:spacing w:line="360" w:lineRule="auto"/>
        <w:jc w:val="both"/>
        <w:sectPr w:rsidR="00C9636C">
          <w:pgSz w:w="11910" w:h="17340"/>
          <w:pgMar w:top="1460" w:right="760" w:bottom="280" w:left="1240" w:header="720" w:footer="720" w:gutter="0"/>
          <w:cols w:space="720"/>
        </w:sectPr>
      </w:pPr>
    </w:p>
    <w:p w:rsidR="00C9636C" w:rsidRDefault="00C9636C">
      <w:pPr>
        <w:pStyle w:val="BodyText"/>
        <w:spacing w:before="67" w:line="360" w:lineRule="auto"/>
        <w:ind w:right="227"/>
        <w:jc w:val="both"/>
      </w:pPr>
      <w:r>
        <w:t>Занятия проходят в виде лекций, бесед, лабораторных занятий, практикумов, а также в</w:t>
      </w:r>
      <w:r>
        <w:rPr>
          <w:spacing w:val="1"/>
        </w:rPr>
        <w:t xml:space="preserve"> </w:t>
      </w:r>
      <w:r>
        <w:t>форме викторин, конкурсов, праздников. Во время занятий дети получают 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подкрепляют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необходимую поддержку и контроль во время всего занятия. Завершение каждой темы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опытов.</w:t>
      </w:r>
    </w:p>
    <w:p w:rsidR="00C9636C" w:rsidRDefault="00C9636C">
      <w:pPr>
        <w:pStyle w:val="BodyText"/>
        <w:spacing w:line="360" w:lineRule="auto"/>
        <w:ind w:right="233"/>
        <w:jc w:val="both"/>
      </w:pPr>
      <w:r>
        <w:t>Особое внимание во время проведения занятий уделяется строгому соблюдению правил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техники безопасности в</w:t>
      </w:r>
      <w:r>
        <w:rPr>
          <w:spacing w:val="-1"/>
        </w:rPr>
        <w:t xml:space="preserve"> </w:t>
      </w:r>
      <w:r>
        <w:t>химической лаборатории.</w:t>
      </w:r>
    </w:p>
    <w:p w:rsidR="00C9636C" w:rsidRDefault="00C9636C">
      <w:pPr>
        <w:pStyle w:val="BodyText"/>
        <w:spacing w:before="1"/>
        <w:jc w:val="both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</w:p>
    <w:p w:rsidR="00C9636C" w:rsidRDefault="00C9636C">
      <w:pPr>
        <w:pStyle w:val="ListParagraph"/>
        <w:numPr>
          <w:ilvl w:val="0"/>
          <w:numId w:val="3"/>
        </w:numPr>
        <w:tabs>
          <w:tab w:val="left" w:pos="482"/>
        </w:tabs>
        <w:spacing w:before="137" w:line="360" w:lineRule="auto"/>
        <w:ind w:right="233" w:firstLine="0"/>
        <w:rPr>
          <w:sz w:val="24"/>
        </w:rPr>
      </w:pPr>
      <w:r>
        <w:rPr>
          <w:sz w:val="24"/>
        </w:rPr>
        <w:t>проблемный</w:t>
      </w:r>
      <w:r>
        <w:rPr>
          <w:spacing w:val="46"/>
          <w:sz w:val="24"/>
        </w:rPr>
        <w:t xml:space="preserve"> </w:t>
      </w:r>
      <w:r>
        <w:rPr>
          <w:sz w:val="24"/>
        </w:rPr>
        <w:t>(проблемное</w:t>
      </w:r>
      <w:r>
        <w:rPr>
          <w:spacing w:val="4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науки);</w:t>
      </w:r>
    </w:p>
    <w:p w:rsidR="00C9636C" w:rsidRDefault="00C9636C">
      <w:pPr>
        <w:pStyle w:val="ListParagraph"/>
        <w:numPr>
          <w:ilvl w:val="0"/>
          <w:numId w:val="3"/>
        </w:numPr>
        <w:tabs>
          <w:tab w:val="left" w:pos="371"/>
        </w:tabs>
        <w:ind w:left="370" w:hanging="140"/>
        <w:rPr>
          <w:sz w:val="24"/>
        </w:rPr>
      </w:pP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занятии);</w:t>
      </w:r>
    </w:p>
    <w:p w:rsidR="00C9636C" w:rsidRDefault="00C9636C">
      <w:pPr>
        <w:pStyle w:val="ListParagraph"/>
        <w:numPr>
          <w:ilvl w:val="0"/>
          <w:numId w:val="3"/>
        </w:numPr>
        <w:tabs>
          <w:tab w:val="left" w:pos="491"/>
        </w:tabs>
        <w:spacing w:before="139" w:line="360" w:lineRule="auto"/>
        <w:ind w:right="227" w:firstLine="0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литературой).</w:t>
      </w:r>
    </w:p>
    <w:p w:rsidR="00C9636C" w:rsidRDefault="00C9636C">
      <w:pPr>
        <w:pStyle w:val="BodyText"/>
        <w:spacing w:before="2"/>
        <w:ind w:left="0"/>
        <w:rPr>
          <w:sz w:val="36"/>
        </w:rPr>
      </w:pPr>
    </w:p>
    <w:p w:rsidR="00C9636C" w:rsidRDefault="00C9636C">
      <w:pPr>
        <w:spacing w:before="1" w:line="360" w:lineRule="auto"/>
        <w:ind w:left="1030" w:right="924" w:firstLine="588"/>
        <w:rPr>
          <w:b/>
          <w:sz w:val="28"/>
        </w:rPr>
      </w:pPr>
      <w:r>
        <w:rPr>
          <w:b/>
          <w:sz w:val="28"/>
        </w:rPr>
        <w:t>Календарно-тематический план занятий дополнительной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«Химия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природе»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</w:p>
    <w:p w:rsidR="00C9636C" w:rsidRDefault="00C9636C">
      <w:pPr>
        <w:spacing w:before="1"/>
        <w:ind w:left="2483"/>
        <w:rPr>
          <w:b/>
          <w:sz w:val="28"/>
        </w:rPr>
      </w:pPr>
      <w:r>
        <w:rPr>
          <w:b/>
          <w:sz w:val="28"/>
        </w:rPr>
        <w:t>использования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лаборатории</w:t>
      </w:r>
    </w:p>
    <w:p w:rsidR="00C9636C" w:rsidRDefault="00C9636C">
      <w:pPr>
        <w:spacing w:before="161"/>
        <w:ind w:left="4410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роста»</w:t>
      </w:r>
    </w:p>
    <w:p w:rsidR="00C9636C" w:rsidRDefault="00C9636C"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1915"/>
        <w:gridCol w:w="1247"/>
        <w:gridCol w:w="2018"/>
        <w:gridCol w:w="2040"/>
        <w:gridCol w:w="1524"/>
      </w:tblGrid>
      <w:tr w:rsidR="00C9636C">
        <w:trPr>
          <w:trHeight w:val="827"/>
        </w:trPr>
        <w:tc>
          <w:tcPr>
            <w:tcW w:w="914" w:type="dxa"/>
          </w:tcPr>
          <w:p w:rsidR="00C9636C" w:rsidRDefault="00C9636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</w:t>
            </w:r>
          </w:p>
          <w:p w:rsidR="00C9636C" w:rsidRDefault="00C9636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249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C9636C" w:rsidRDefault="00C9636C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88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установка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184"/>
              <w:rPr>
                <w:b/>
                <w:sz w:val="23"/>
              </w:rPr>
            </w:pPr>
            <w:r>
              <w:rPr>
                <w:b/>
                <w:sz w:val="23"/>
              </w:rPr>
              <w:t>Оборудова-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</w:p>
        </w:tc>
      </w:tr>
      <w:tr w:rsidR="00C9636C">
        <w:trPr>
          <w:trHeight w:val="53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66" w:lineRule="exact"/>
              <w:ind w:right="6250"/>
              <w:rPr>
                <w:b/>
                <w:sz w:val="23"/>
              </w:rPr>
            </w:pPr>
            <w:r>
              <w:rPr>
                <w:b/>
                <w:sz w:val="23"/>
              </w:rPr>
              <w:t>Введение в программу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2 часа</w:t>
            </w:r>
          </w:p>
        </w:tc>
      </w:tr>
      <w:tr w:rsidR="00C9636C">
        <w:trPr>
          <w:trHeight w:val="262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42" w:lineRule="exact"/>
            </w:pPr>
            <w: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  <w:rPr>
                <w:sz w:val="18"/>
              </w:rPr>
            </w:pPr>
          </w:p>
        </w:tc>
      </w:tr>
      <w:tr w:rsidR="00C9636C">
        <w:trPr>
          <w:trHeight w:val="53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64" w:lineRule="exact"/>
              <w:ind w:right="6982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 химии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8 часов</w:t>
            </w:r>
          </w:p>
        </w:tc>
      </w:tr>
      <w:tr w:rsidR="00C9636C">
        <w:trPr>
          <w:trHeight w:val="791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295"/>
              <w:rPr>
                <w:sz w:val="23"/>
              </w:rPr>
            </w:pPr>
            <w:r>
              <w:rPr>
                <w:sz w:val="23"/>
              </w:rPr>
              <w:t>Понятия: атом,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молекула,</w:t>
            </w:r>
          </w:p>
          <w:p w:rsidR="00C9636C" w:rsidRDefault="00C9636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Элемент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1518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420"/>
              <w:rPr>
                <w:sz w:val="23"/>
              </w:rPr>
            </w:pPr>
            <w:r>
              <w:rPr>
                <w:sz w:val="23"/>
              </w:rPr>
              <w:t>Физические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химические</w:t>
            </w:r>
          </w:p>
          <w:p w:rsidR="00C9636C" w:rsidRDefault="00C9636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Явления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109" w:right="132"/>
            </w:pPr>
            <w:r>
              <w:t>«Тепловой эффект</w:t>
            </w:r>
            <w:r>
              <w:rPr>
                <w:spacing w:val="-52"/>
              </w:rPr>
              <w:t xml:space="preserve"> </w:t>
            </w:r>
            <w:r>
              <w:t>растворения</w:t>
            </w:r>
          </w:p>
          <w:p w:rsidR="00C9636C" w:rsidRDefault="00C9636C">
            <w:pPr>
              <w:pStyle w:val="TableParagraph"/>
              <w:spacing w:line="251" w:lineRule="exact"/>
              <w:ind w:left="109"/>
            </w:pP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воде»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618"/>
            </w:pPr>
            <w:r>
              <w:t>Показать, что</w:t>
            </w:r>
            <w:r>
              <w:rPr>
                <w:spacing w:val="-52"/>
              </w:rPr>
              <w:t xml:space="preserve"> </w:t>
            </w:r>
            <w:r>
              <w:t>растворение</w:t>
            </w:r>
          </w:p>
          <w:p w:rsidR="00C9636C" w:rsidRDefault="00C9636C">
            <w:pPr>
              <w:pStyle w:val="TableParagraph"/>
              <w:ind w:left="110" w:right="152"/>
            </w:pPr>
            <w:r>
              <w:t>веществ имеет ряд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  <w:p w:rsidR="00C9636C" w:rsidRDefault="00C9636C">
            <w:pPr>
              <w:pStyle w:val="TableParagraph"/>
              <w:spacing w:line="254" w:lineRule="exact"/>
              <w:ind w:left="110" w:right="774"/>
            </w:pPr>
            <w:r>
              <w:t>химической</w:t>
            </w:r>
            <w:r>
              <w:rPr>
                <w:spacing w:val="-52"/>
              </w:rPr>
              <w:t xml:space="preserve"> </w:t>
            </w:r>
            <w:r>
              <w:t>реакции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219" w:right="5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52"/>
              </w:rPr>
              <w:t xml:space="preserve"> </w:t>
            </w:r>
            <w:r>
              <w:t>платиновый</w:t>
            </w:r>
          </w:p>
        </w:tc>
      </w:tr>
      <w:tr w:rsidR="00C9636C">
        <w:trPr>
          <w:trHeight w:val="1782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601"/>
              <w:rPr>
                <w:sz w:val="23"/>
              </w:rPr>
            </w:pPr>
            <w:r>
              <w:rPr>
                <w:sz w:val="23"/>
              </w:rPr>
              <w:t>Физические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spacing w:line="242" w:lineRule="auto"/>
              <w:ind w:left="217" w:right="452"/>
            </w:pPr>
            <w:r>
              <w:t>«Температура плавления</w:t>
            </w:r>
          </w:p>
          <w:p w:rsidR="00C9636C" w:rsidRDefault="00C9636C">
            <w:pPr>
              <w:pStyle w:val="TableParagraph"/>
              <w:spacing w:line="248" w:lineRule="exact"/>
              <w:ind w:left="217"/>
              <w:jc w:val="both"/>
            </w:pPr>
            <w:r>
              <w:t>веществ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C9636C" w:rsidRDefault="00C9636C">
            <w:pPr>
              <w:pStyle w:val="TableParagraph"/>
              <w:ind w:left="217" w:right="182"/>
              <w:jc w:val="both"/>
            </w:pPr>
            <w:r>
              <w:t>разными типами</w:t>
            </w:r>
            <w:r>
              <w:rPr>
                <w:spacing w:val="-52"/>
              </w:rPr>
              <w:t xml:space="preserve"> </w:t>
            </w:r>
            <w:r>
              <w:t>кристаллических</w:t>
            </w:r>
            <w:r>
              <w:rPr>
                <w:spacing w:val="-53"/>
              </w:rPr>
              <w:t xml:space="preserve"> </w:t>
            </w:r>
            <w:r>
              <w:t>решёток»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spacing w:line="245" w:lineRule="exact"/>
              <w:ind w:left="218"/>
            </w:pPr>
            <w:r>
              <w:t>Показать</w:t>
            </w:r>
          </w:p>
          <w:p w:rsidR="00C9636C" w:rsidRDefault="00C9636C">
            <w:pPr>
              <w:pStyle w:val="TableParagraph"/>
              <w:spacing w:before="2"/>
              <w:ind w:left="218" w:right="627"/>
            </w:pPr>
            <w:r>
              <w:t>зависимость</w:t>
            </w:r>
            <w:r>
              <w:rPr>
                <w:spacing w:val="-52"/>
              </w:rPr>
              <w:t xml:space="preserve"> </w:t>
            </w:r>
            <w:r>
              <w:t>физических</w:t>
            </w:r>
          </w:p>
          <w:p w:rsidR="00C9636C" w:rsidRDefault="00C9636C">
            <w:pPr>
              <w:pStyle w:val="TableParagraph"/>
              <w:ind w:left="218" w:right="243"/>
            </w:pPr>
            <w:r>
              <w:t>свойств веществ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типа</w:t>
            </w:r>
          </w:p>
          <w:p w:rsidR="00C9636C" w:rsidRDefault="00C9636C">
            <w:pPr>
              <w:pStyle w:val="TableParagraph"/>
              <w:ind w:left="218"/>
            </w:pP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121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52"/>
              </w:rPr>
              <w:t xml:space="preserve"> </w:t>
            </w:r>
            <w:r>
              <w:t>платиновый,</w:t>
            </w:r>
            <w:r>
              <w:rPr>
                <w:spacing w:val="1"/>
              </w:rPr>
              <w:t xml:space="preserve"> </w:t>
            </w:r>
            <w:r>
              <w:t>датчик тем-</w:t>
            </w:r>
            <w:r>
              <w:rPr>
                <w:spacing w:val="1"/>
              </w:rPr>
              <w:t xml:space="preserve"> </w:t>
            </w:r>
            <w:r>
              <w:t>пературы</w:t>
            </w:r>
            <w:r>
              <w:rPr>
                <w:spacing w:val="1"/>
              </w:rPr>
              <w:t xml:space="preserve"> </w:t>
            </w:r>
            <w:r>
              <w:t>термопарный</w:t>
            </w:r>
          </w:p>
        </w:tc>
      </w:tr>
    </w:tbl>
    <w:p w:rsidR="00C9636C" w:rsidRDefault="00C9636C">
      <w:pPr>
        <w:sectPr w:rsidR="00C9636C">
          <w:pgSz w:w="11910" w:h="17340"/>
          <w:pgMar w:top="1460" w:right="760" w:bottom="1078" w:left="12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1915"/>
        <w:gridCol w:w="1247"/>
        <w:gridCol w:w="2018"/>
        <w:gridCol w:w="2040"/>
        <w:gridCol w:w="1524"/>
      </w:tblGrid>
      <w:tr w:rsidR="00C9636C">
        <w:trPr>
          <w:trHeight w:val="52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Чистые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  <w:p w:rsidR="00C9636C" w:rsidRDefault="00C963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смеси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529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Разделение</w:t>
            </w:r>
          </w:p>
          <w:p w:rsidR="00C9636C" w:rsidRDefault="00C963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смесей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1034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650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spacing w:line="260" w:lineRule="exact"/>
              <w:ind w:left="217" w:right="699"/>
            </w:pPr>
            <w:r>
              <w:rPr>
                <w:sz w:val="24"/>
              </w:rPr>
              <w:t>«Закон со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хранения</w:t>
            </w:r>
          </w:p>
          <w:p w:rsidR="00C9636C" w:rsidRDefault="00C9636C">
            <w:pPr>
              <w:pStyle w:val="TableParagraph"/>
              <w:spacing w:line="252" w:lineRule="exact"/>
              <w:ind w:left="217" w:right="861"/>
            </w:pPr>
            <w:r>
              <w:t>массы ве-</w:t>
            </w:r>
            <w:r>
              <w:rPr>
                <w:spacing w:val="-52"/>
              </w:rPr>
              <w:t xml:space="preserve"> </w:t>
            </w:r>
            <w:r>
              <w:t>ществ»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spacing w:line="242" w:lineRule="auto"/>
              <w:ind w:left="110" w:right="120"/>
            </w:pPr>
            <w:r>
              <w:t>Экспериментально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доказательство</w:t>
            </w:r>
          </w:p>
          <w:p w:rsidR="00C9636C" w:rsidRDefault="00C9636C">
            <w:pPr>
              <w:pStyle w:val="TableParagraph"/>
              <w:spacing w:line="248" w:lineRule="exact"/>
              <w:ind w:left="110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закона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spacing w:line="242" w:lineRule="auto"/>
              <w:ind w:left="111" w:right="17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</w:p>
        </w:tc>
      </w:tr>
      <w:tr w:rsidR="00C9636C">
        <w:trPr>
          <w:trHeight w:val="53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Химические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реакции</w:t>
            </w:r>
          </w:p>
          <w:p w:rsidR="00C9636C" w:rsidRDefault="00C9636C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 часа</w:t>
            </w:r>
          </w:p>
        </w:tc>
      </w:tr>
      <w:tr w:rsidR="00C9636C">
        <w:trPr>
          <w:trHeight w:val="1058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578"/>
              <w:rPr>
                <w:sz w:val="23"/>
              </w:rPr>
            </w:pPr>
            <w:r>
              <w:rPr>
                <w:sz w:val="23"/>
              </w:rPr>
              <w:t>Понятие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химическом</w:t>
            </w:r>
          </w:p>
          <w:p w:rsidR="00C9636C" w:rsidRDefault="00C9636C">
            <w:pPr>
              <w:pStyle w:val="TableParagraph"/>
              <w:spacing w:line="266" w:lineRule="exact"/>
              <w:ind w:right="192"/>
              <w:rPr>
                <w:sz w:val="23"/>
              </w:rPr>
            </w:pPr>
            <w:r>
              <w:rPr>
                <w:sz w:val="23"/>
              </w:rPr>
              <w:t>взаимодействии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217" w:right="648"/>
              <w:jc w:val="both"/>
            </w:pPr>
            <w:r>
              <w:t>«Получение</w:t>
            </w:r>
            <w:r>
              <w:rPr>
                <w:spacing w:val="-53"/>
              </w:rPr>
              <w:t xml:space="preserve"> </w:t>
            </w:r>
            <w:r>
              <w:t>медного ку-</w:t>
            </w:r>
            <w:r>
              <w:rPr>
                <w:spacing w:val="-52"/>
              </w:rPr>
              <w:t xml:space="preserve"> </w:t>
            </w:r>
            <w:r>
              <w:t>пороса»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244"/>
            </w:pPr>
            <w:r>
              <w:t>Синтез соли из</w:t>
            </w:r>
            <w:r>
              <w:rPr>
                <w:spacing w:val="1"/>
              </w:rPr>
              <w:t xml:space="preserve"> </w:t>
            </w:r>
            <w:r>
              <w:t>кислоты и оксида</w:t>
            </w:r>
            <w:r>
              <w:rPr>
                <w:spacing w:val="-52"/>
              </w:rPr>
              <w:t xml:space="preserve"> </w:t>
            </w:r>
            <w:r>
              <w:t>металла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366"/>
            </w:pPr>
            <w:r>
              <w:t>Цифровой</w:t>
            </w:r>
            <w:r>
              <w:rPr>
                <w:spacing w:val="-52"/>
              </w:rPr>
              <w:t xml:space="preserve"> </w:t>
            </w:r>
            <w:r>
              <w:t>микроскоп</w:t>
            </w:r>
          </w:p>
        </w:tc>
      </w:tr>
      <w:tr w:rsidR="00C9636C">
        <w:trPr>
          <w:trHeight w:val="1055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Принципы</w:t>
            </w:r>
          </w:p>
          <w:p w:rsidR="00C9636C" w:rsidRDefault="00C9636C">
            <w:pPr>
              <w:pStyle w:val="TableParagraph"/>
              <w:ind w:right="437"/>
              <w:rPr>
                <w:sz w:val="23"/>
              </w:rPr>
            </w:pPr>
            <w:r>
              <w:rPr>
                <w:sz w:val="23"/>
              </w:rPr>
              <w:t>графического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отображения</w:t>
            </w:r>
          </w:p>
          <w:p w:rsidR="00C9636C" w:rsidRDefault="00C9636C">
            <w:pPr>
              <w:pStyle w:val="TableParagraph"/>
              <w:spacing w:before="1" w:line="257" w:lineRule="exact"/>
              <w:rPr>
                <w:sz w:val="23"/>
              </w:rPr>
            </w:pPr>
            <w:r>
              <w:rPr>
                <w:sz w:val="23"/>
              </w:rPr>
              <w:t>реакций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52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Современное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лабораторное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оборудование</w:t>
            </w:r>
          </w:p>
          <w:p w:rsidR="00C9636C" w:rsidRDefault="00C9636C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 часа</w:t>
            </w:r>
          </w:p>
        </w:tc>
      </w:tr>
      <w:tr w:rsidR="00C9636C">
        <w:trPr>
          <w:trHeight w:val="53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 с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газами</w:t>
            </w:r>
          </w:p>
          <w:p w:rsidR="00C9636C" w:rsidRDefault="00C9636C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 часа</w:t>
            </w:r>
          </w:p>
        </w:tc>
      </w:tr>
      <w:tr w:rsidR="00C9636C">
        <w:trPr>
          <w:trHeight w:val="1276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5.1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167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химии.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Опыты Дж.</w:t>
            </w:r>
          </w:p>
          <w:p w:rsidR="00C9636C" w:rsidRDefault="00C9636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Пристли,</w:t>
            </w:r>
          </w:p>
          <w:p w:rsidR="00C9636C" w:rsidRDefault="00C9636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К.-В.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Шееле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spacing w:line="260" w:lineRule="exact"/>
              <w:ind w:left="217" w:right="365"/>
            </w:pPr>
            <w:r>
              <w:rPr>
                <w:spacing w:val="-1"/>
                <w:sz w:val="24"/>
              </w:rPr>
              <w:t>«Опреде</w:t>
            </w:r>
            <w:r>
              <w:rPr>
                <w:spacing w:val="-1"/>
              </w:rPr>
              <w:t>ление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</w:p>
          <w:p w:rsidR="00C9636C" w:rsidRDefault="00C9636C">
            <w:pPr>
              <w:pStyle w:val="TableParagraph"/>
              <w:spacing w:line="250" w:lineRule="exact"/>
              <w:ind w:left="217"/>
            </w:pPr>
            <w:r>
              <w:t>воздуха»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spacing w:line="242" w:lineRule="auto"/>
              <w:ind w:left="110" w:right="120"/>
            </w:pPr>
            <w:r>
              <w:t>Экспериментально</w:t>
            </w:r>
            <w:r>
              <w:rPr>
                <w:spacing w:val="-52"/>
              </w:rPr>
              <w:t xml:space="preserve"> </w:t>
            </w:r>
            <w:r>
              <w:t>определить</w:t>
            </w:r>
          </w:p>
          <w:p w:rsidR="00C9636C" w:rsidRDefault="00C9636C">
            <w:pPr>
              <w:pStyle w:val="TableParagraph"/>
              <w:ind w:left="110" w:right="320"/>
            </w:pPr>
            <w:r>
              <w:t>содержание кис-</w:t>
            </w:r>
            <w:r>
              <w:rPr>
                <w:spacing w:val="-52"/>
              </w:rPr>
              <w:t xml:space="preserve"> </w:t>
            </w:r>
            <w:r>
              <w:t>лорода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воздухе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193"/>
            </w:pPr>
            <w:r>
              <w:t>Прибор 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</w:p>
          <w:p w:rsidR="00C9636C" w:rsidRDefault="00C9636C">
            <w:pPr>
              <w:pStyle w:val="TableParagraph"/>
              <w:ind w:left="111"/>
            </w:pPr>
            <w:r>
              <w:t>воздуха</w:t>
            </w:r>
          </w:p>
        </w:tc>
      </w:tr>
      <w:tr w:rsidR="00C9636C">
        <w:trPr>
          <w:trHeight w:val="794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5.2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694"/>
              <w:rPr>
                <w:sz w:val="23"/>
              </w:rPr>
            </w:pPr>
            <w:r>
              <w:rPr>
                <w:sz w:val="23"/>
              </w:rPr>
              <w:t>Водород,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кислород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9636C" w:rsidRDefault="00C963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аммиак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52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Изучение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газов</w:t>
            </w:r>
          </w:p>
          <w:p w:rsidR="00C9636C" w:rsidRDefault="00C9636C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растворов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53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растворами.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Вода</w:t>
            </w:r>
          </w:p>
          <w:p w:rsidR="00C9636C" w:rsidRDefault="00C9636C">
            <w:pPr>
              <w:pStyle w:val="TableParagraph"/>
              <w:spacing w:before="2"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8 часов</w:t>
            </w:r>
          </w:p>
        </w:tc>
      </w:tr>
      <w:tr w:rsidR="00C9636C">
        <w:trPr>
          <w:trHeight w:val="151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568"/>
              <w:rPr>
                <w:sz w:val="23"/>
              </w:rPr>
            </w:pPr>
            <w:r>
              <w:rPr>
                <w:sz w:val="23"/>
              </w:rPr>
              <w:t>Понятия: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раствор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растворение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217" w:right="523"/>
            </w:pPr>
            <w:r>
              <w:t>«Влияние</w:t>
            </w:r>
            <w:r>
              <w:rPr>
                <w:spacing w:val="1"/>
              </w:rPr>
              <w:t xml:space="preserve"> </w:t>
            </w:r>
            <w:r>
              <w:t>растворителя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  <w:p w:rsidR="00C9636C" w:rsidRDefault="00C9636C">
            <w:pPr>
              <w:pStyle w:val="TableParagraph"/>
              <w:ind w:left="217"/>
            </w:pPr>
            <w:r>
              <w:t>диссоциацию»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361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влиянии</w:t>
            </w:r>
            <w:r>
              <w:rPr>
                <w:spacing w:val="1"/>
              </w:rPr>
              <w:t xml:space="preserve"> </w:t>
            </w:r>
            <w:r>
              <w:t>растворителя на</w:t>
            </w:r>
          </w:p>
          <w:p w:rsidR="00C9636C" w:rsidRDefault="00C9636C">
            <w:pPr>
              <w:pStyle w:val="TableParagraph"/>
              <w:spacing w:line="252" w:lineRule="exact"/>
              <w:ind w:left="110" w:right="632"/>
            </w:pPr>
            <w:r>
              <w:t>диссоциацию</w:t>
            </w:r>
            <w:r>
              <w:rPr>
                <w:spacing w:val="-52"/>
              </w:rPr>
              <w:t xml:space="preserve"> </w:t>
            </w:r>
            <w:r>
              <w:t>электролита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электро-</w:t>
            </w:r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  <w:tr w:rsidR="00C9636C">
        <w:trPr>
          <w:trHeight w:val="1012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Кристаллы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217" w:right="346"/>
            </w:pPr>
            <w:r>
              <w:t>Наблюдение за</w:t>
            </w:r>
            <w:r>
              <w:rPr>
                <w:spacing w:val="-52"/>
              </w:rPr>
              <w:t xml:space="preserve"> </w:t>
            </w:r>
            <w:r>
              <w:t>ростом</w:t>
            </w:r>
            <w:r>
              <w:rPr>
                <w:spacing w:val="1"/>
              </w:rPr>
              <w:t xml:space="preserve"> </w:t>
            </w:r>
            <w:r>
              <w:t>кристаллов»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spacing w:line="241" w:lineRule="exact"/>
              <w:ind w:left="110"/>
            </w:pPr>
            <w:r>
              <w:t>Показать</w:t>
            </w:r>
          </w:p>
          <w:p w:rsidR="00C9636C" w:rsidRDefault="00C9636C">
            <w:pPr>
              <w:pStyle w:val="TableParagraph"/>
              <w:ind w:left="110" w:right="245"/>
            </w:pPr>
            <w:r>
              <w:t>зависимость</w:t>
            </w:r>
            <w:r>
              <w:rPr>
                <w:spacing w:val="1"/>
              </w:rPr>
              <w:t xml:space="preserve"> </w:t>
            </w:r>
            <w:r>
              <w:t>растворимости</w:t>
            </w:r>
            <w:r>
              <w:rPr>
                <w:spacing w:val="-10"/>
              </w:rPr>
              <w:t xml:space="preserve"> </w:t>
            </w:r>
            <w:r>
              <w:t>от</w:t>
            </w:r>
          </w:p>
          <w:p w:rsidR="00C9636C" w:rsidRDefault="00C9636C">
            <w:pPr>
              <w:pStyle w:val="TableParagraph"/>
              <w:spacing w:line="245" w:lineRule="exact"/>
              <w:ind w:left="110"/>
            </w:pPr>
            <w:r>
              <w:t>температуры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320"/>
              <w:rPr>
                <w:sz w:val="23"/>
              </w:rPr>
            </w:pP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микроскоп</w:t>
            </w:r>
          </w:p>
        </w:tc>
      </w:tr>
      <w:tr w:rsidR="00C9636C">
        <w:trPr>
          <w:trHeight w:val="76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42" w:lineRule="auto"/>
              <w:ind w:right="793"/>
              <w:rPr>
                <w:sz w:val="23"/>
              </w:rPr>
            </w:pPr>
            <w:r>
              <w:rPr>
                <w:sz w:val="23"/>
              </w:rPr>
              <w:t>Щёлочи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кислоты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spacing w:line="239" w:lineRule="exact"/>
              <w:ind w:left="217"/>
            </w:pPr>
            <w:r>
              <w:t>«Определение</w:t>
            </w:r>
          </w:p>
          <w:p w:rsidR="00C9636C" w:rsidRDefault="00C9636C">
            <w:pPr>
              <w:pStyle w:val="TableParagraph"/>
              <w:spacing w:line="252" w:lineRule="exact"/>
              <w:ind w:left="217" w:right="438"/>
            </w:pPr>
            <w:r>
              <w:t>рН различных</w:t>
            </w:r>
            <w:r>
              <w:rPr>
                <w:spacing w:val="-52"/>
              </w:rPr>
              <w:t xml:space="preserve"> </w:t>
            </w:r>
            <w:r>
              <w:t>сред»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spacing w:line="239" w:lineRule="exact"/>
              <w:ind w:left="110"/>
            </w:pPr>
            <w:r>
              <w:t>Сформировать</w:t>
            </w:r>
          </w:p>
          <w:p w:rsidR="00C9636C" w:rsidRDefault="00C9636C">
            <w:pPr>
              <w:pStyle w:val="TableParagraph"/>
              <w:spacing w:line="252" w:lineRule="exact"/>
              <w:ind w:left="110" w:right="361"/>
            </w:pP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шкале рН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spacing w:line="239" w:lineRule="exact"/>
              <w:ind w:left="111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рН</w:t>
            </w:r>
          </w:p>
        </w:tc>
      </w:tr>
      <w:tr w:rsidR="00C9636C">
        <w:trPr>
          <w:trHeight w:val="2023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Соли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109" w:right="534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концентрации</w:t>
            </w:r>
          </w:p>
          <w:p w:rsidR="00C9636C" w:rsidRDefault="00C9636C">
            <w:pPr>
              <w:pStyle w:val="TableParagraph"/>
              <w:ind w:left="109" w:right="307"/>
            </w:pPr>
            <w:r>
              <w:t>соли по электро-</w:t>
            </w:r>
            <w:r>
              <w:rPr>
                <w:spacing w:val="-52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раствора»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376"/>
            </w:pPr>
            <w:r>
              <w:t>Закрепить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электро-</w:t>
            </w:r>
            <w:r>
              <w:rPr>
                <w:spacing w:val="1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растворов от</w:t>
            </w:r>
            <w:r>
              <w:rPr>
                <w:spacing w:val="1"/>
              </w:rPr>
              <w:t xml:space="preserve"> </w:t>
            </w:r>
            <w:r>
              <w:t>концентрации</w:t>
            </w:r>
          </w:p>
          <w:p w:rsidR="00C9636C" w:rsidRDefault="00C9636C">
            <w:pPr>
              <w:pStyle w:val="TableParagraph"/>
              <w:spacing w:line="245" w:lineRule="exact"/>
              <w:ind w:left="110"/>
            </w:pPr>
            <w:r>
              <w:t>ионов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электро-</w:t>
            </w:r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</w:tbl>
    <w:p w:rsidR="00C9636C" w:rsidRDefault="00C9636C">
      <w:pPr>
        <w:sectPr w:rsidR="00C9636C">
          <w:type w:val="continuous"/>
          <w:pgSz w:w="11910" w:h="17340"/>
          <w:pgMar w:top="1540" w:right="760" w:bottom="869" w:left="12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1915"/>
        <w:gridCol w:w="1247"/>
        <w:gridCol w:w="2018"/>
        <w:gridCol w:w="2040"/>
        <w:gridCol w:w="1524"/>
      </w:tblGrid>
      <w:tr w:rsidR="00C9636C">
        <w:trPr>
          <w:trHeight w:val="1058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294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 xml:space="preserve">Химия </w:t>
            </w:r>
            <w:r>
              <w:rPr>
                <w:b/>
                <w:sz w:val="23"/>
              </w:rPr>
              <w:t>вокруг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нас.</w:t>
            </w:r>
          </w:p>
          <w:p w:rsidR="00C9636C" w:rsidRDefault="00C9636C">
            <w:pPr>
              <w:pStyle w:val="TableParagraph"/>
              <w:spacing w:line="266" w:lineRule="exact"/>
              <w:ind w:right="379"/>
              <w:rPr>
                <w:b/>
                <w:sz w:val="23"/>
              </w:rPr>
            </w:pPr>
            <w:r>
              <w:rPr>
                <w:b/>
                <w:sz w:val="23"/>
              </w:rPr>
              <w:t>Праздничная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химия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26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41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4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Металлы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C9636C">
        <w:trPr>
          <w:trHeight w:val="1852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407"/>
              <w:rPr>
                <w:sz w:val="23"/>
              </w:rPr>
            </w:pPr>
            <w:r>
              <w:rPr>
                <w:sz w:val="23"/>
              </w:rPr>
              <w:t>Металлы и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соединения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стойкие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твёрдые и</w:t>
            </w:r>
          </w:p>
          <w:p w:rsidR="00C9636C" w:rsidRDefault="00C9636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мягкие,</w:t>
            </w:r>
          </w:p>
          <w:p w:rsidR="00C9636C" w:rsidRDefault="00C963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драгоценные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1771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210"/>
              <w:rPr>
                <w:sz w:val="23"/>
              </w:rPr>
            </w:pPr>
            <w:r>
              <w:rPr>
                <w:sz w:val="23"/>
              </w:rPr>
              <w:t>Металлы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основных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217" w:right="415"/>
            </w:pPr>
            <w:r>
              <w:t>«Сравнительн</w:t>
            </w:r>
            <w:r>
              <w:rPr>
                <w:spacing w:val="-52"/>
              </w:rPr>
              <w:t xml:space="preserve"> </w:t>
            </w:r>
            <w:r>
              <w:t>ая характе-</w:t>
            </w:r>
            <w:r>
              <w:rPr>
                <w:spacing w:val="1"/>
              </w:rPr>
              <w:t xml:space="preserve"> </w:t>
            </w:r>
            <w:r>
              <w:t>ристика</w:t>
            </w:r>
            <w:r>
              <w:rPr>
                <w:spacing w:val="1"/>
              </w:rPr>
              <w:t xml:space="preserve"> </w:t>
            </w:r>
            <w:r>
              <w:t>восстановител</w:t>
            </w:r>
            <w:r>
              <w:rPr>
                <w:spacing w:val="-52"/>
              </w:rPr>
              <w:t xml:space="preserve"> </w:t>
            </w:r>
            <w:r>
              <w:t>ьной</w:t>
            </w:r>
          </w:p>
          <w:p w:rsidR="00C9636C" w:rsidRDefault="00C9636C">
            <w:pPr>
              <w:pStyle w:val="TableParagraph"/>
              <w:spacing w:line="252" w:lineRule="exact"/>
              <w:ind w:left="217" w:right="586"/>
            </w:pPr>
            <w:r>
              <w:t>способности</w:t>
            </w:r>
            <w:r>
              <w:rPr>
                <w:spacing w:val="-52"/>
              </w:rPr>
              <w:t xml:space="preserve"> </w:t>
            </w:r>
            <w:r>
              <w:t>металлов»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265"/>
            </w:pPr>
            <w:r>
              <w:t>Количественно</w:t>
            </w:r>
            <w:r>
              <w:rPr>
                <w:spacing w:val="1"/>
              </w:rPr>
              <w:t xml:space="preserve"> </w:t>
            </w:r>
            <w:r>
              <w:t>охарактеризовать</w:t>
            </w:r>
            <w:r>
              <w:rPr>
                <w:spacing w:val="-52"/>
              </w:rPr>
              <w:t xml:space="preserve"> </w:t>
            </w:r>
            <w:r>
              <w:t>восстановитель-</w:t>
            </w:r>
            <w:r>
              <w:rPr>
                <w:spacing w:val="1"/>
              </w:rPr>
              <w:t xml:space="preserve"> </w:t>
            </w:r>
            <w:r>
              <w:t>ную способность</w:t>
            </w:r>
            <w:r>
              <w:rPr>
                <w:spacing w:val="-52"/>
              </w:rPr>
              <w:t xml:space="preserve"> </w:t>
            </w:r>
            <w:r>
              <w:t>металлов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252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напряжения</w:t>
            </w:r>
          </w:p>
        </w:tc>
      </w:tr>
      <w:tr w:rsidR="00C9636C">
        <w:trPr>
          <w:trHeight w:val="52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9.3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Металлы</w:t>
            </w:r>
          </w:p>
          <w:p w:rsidR="00C9636C" w:rsidRDefault="00C963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побочных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53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Электрохимия</w:t>
            </w:r>
          </w:p>
          <w:p w:rsidR="00C9636C" w:rsidRDefault="00C9636C">
            <w:pPr>
              <w:pStyle w:val="TableParagraph"/>
              <w:spacing w:before="2"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4 часа</w:t>
            </w:r>
          </w:p>
        </w:tc>
      </w:tr>
      <w:tr w:rsidR="00C9636C">
        <w:trPr>
          <w:trHeight w:val="227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208"/>
              <w:rPr>
                <w:sz w:val="23"/>
              </w:rPr>
            </w:pPr>
            <w:r>
              <w:rPr>
                <w:sz w:val="23"/>
              </w:rPr>
              <w:t>Гальванические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217" w:right="489"/>
            </w:pPr>
            <w:r>
              <w:t>«Зависимость</w:t>
            </w:r>
            <w:r>
              <w:rPr>
                <w:spacing w:val="-52"/>
              </w:rPr>
              <w:t xml:space="preserve"> </w:t>
            </w:r>
            <w:r>
              <w:t>электро-</w:t>
            </w:r>
            <w:r>
              <w:rPr>
                <w:spacing w:val="1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растворов</w:t>
            </w:r>
          </w:p>
          <w:p w:rsidR="00C9636C" w:rsidRDefault="00C9636C">
            <w:pPr>
              <w:pStyle w:val="TableParagraph"/>
              <w:ind w:left="217" w:right="508"/>
            </w:pPr>
            <w:r>
              <w:t>сильных</w:t>
            </w:r>
            <w:r>
              <w:rPr>
                <w:spacing w:val="1"/>
              </w:rPr>
              <w:t xml:space="preserve"> </w:t>
            </w:r>
            <w:r>
              <w:t>электролитов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  <w:p w:rsidR="00C9636C" w:rsidRDefault="00C9636C">
            <w:pPr>
              <w:pStyle w:val="TableParagraph"/>
              <w:spacing w:line="252" w:lineRule="exact"/>
              <w:ind w:left="217" w:right="446"/>
            </w:pPr>
            <w:r>
              <w:t>концентрации</w:t>
            </w:r>
            <w:r>
              <w:rPr>
                <w:spacing w:val="-52"/>
              </w:rPr>
              <w:t xml:space="preserve"> </w:t>
            </w:r>
            <w:r>
              <w:t>ионов»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108"/>
              <w:rPr>
                <w:sz w:val="23"/>
              </w:rPr>
            </w:pP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электропроводнос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 растворов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концентрации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ионов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электро-</w:t>
            </w:r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  <w:tr w:rsidR="00C9636C">
        <w:trPr>
          <w:trHeight w:val="2023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632"/>
              <w:rPr>
                <w:sz w:val="23"/>
              </w:rPr>
            </w:pPr>
            <w:r>
              <w:rPr>
                <w:sz w:val="23"/>
              </w:rPr>
              <w:t>Устройство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батарейки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109" w:right="534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концентрации</w:t>
            </w:r>
          </w:p>
          <w:p w:rsidR="00C9636C" w:rsidRDefault="00C9636C">
            <w:pPr>
              <w:pStyle w:val="TableParagraph"/>
              <w:ind w:left="109" w:right="307"/>
            </w:pPr>
            <w:r>
              <w:t>соли по электро-</w:t>
            </w:r>
            <w:r>
              <w:rPr>
                <w:spacing w:val="-52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раствора»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376"/>
            </w:pPr>
            <w:r>
              <w:t>Закрепить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электро-</w:t>
            </w:r>
            <w:r>
              <w:rPr>
                <w:spacing w:val="1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растворов от</w:t>
            </w:r>
            <w:r>
              <w:rPr>
                <w:spacing w:val="1"/>
              </w:rPr>
              <w:t xml:space="preserve"> </w:t>
            </w:r>
            <w:r>
              <w:t>концентрации</w:t>
            </w:r>
          </w:p>
          <w:p w:rsidR="00C9636C" w:rsidRDefault="00C9636C">
            <w:pPr>
              <w:pStyle w:val="TableParagraph"/>
              <w:spacing w:line="245" w:lineRule="exact"/>
              <w:ind w:left="110"/>
            </w:pPr>
            <w:r>
              <w:t>ионов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электро-</w:t>
            </w:r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  <w:tr w:rsidR="00C9636C">
        <w:trPr>
          <w:trHeight w:val="105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799"/>
              <w:jc w:val="both"/>
              <w:rPr>
                <w:sz w:val="23"/>
              </w:rPr>
            </w:pPr>
            <w:r>
              <w:rPr>
                <w:sz w:val="23"/>
              </w:rPr>
              <w:t>Коррозия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металлов.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Защита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</w:p>
          <w:p w:rsidR="00C9636C" w:rsidRDefault="00C963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коррозии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53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Железо.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Свойства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железа</w:t>
            </w:r>
          </w:p>
          <w:p w:rsidR="00C9636C" w:rsidRDefault="00C9636C"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4 часа</w:t>
            </w:r>
          </w:p>
        </w:tc>
      </w:tr>
      <w:tr w:rsidR="00C9636C">
        <w:trPr>
          <w:trHeight w:val="1322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487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железа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железа.</w:t>
            </w:r>
          </w:p>
          <w:p w:rsidR="00C9636C" w:rsidRDefault="00C963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Магнетизм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1321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623"/>
              <w:rPr>
                <w:sz w:val="23"/>
              </w:rPr>
            </w:pPr>
            <w:r>
              <w:rPr>
                <w:sz w:val="23"/>
              </w:rPr>
              <w:t>Реакции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железа.</w:t>
            </w:r>
          </w:p>
          <w:p w:rsidR="00C9636C" w:rsidRDefault="00C9636C">
            <w:pPr>
              <w:pStyle w:val="TableParagraph"/>
              <w:spacing w:line="264" w:lineRule="exact"/>
              <w:ind w:right="579"/>
              <w:rPr>
                <w:sz w:val="23"/>
              </w:rPr>
            </w:pPr>
            <w:r>
              <w:rPr>
                <w:sz w:val="23"/>
              </w:rPr>
              <w:t>Химическая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радуга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</w:tbl>
    <w:p w:rsidR="00C9636C" w:rsidRDefault="00C9636C">
      <w:pPr>
        <w:sectPr w:rsidR="00C9636C">
          <w:type w:val="continuous"/>
          <w:pgSz w:w="11910" w:h="17340"/>
          <w:pgMar w:top="1540" w:right="760" w:bottom="875" w:left="12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1915"/>
        <w:gridCol w:w="1247"/>
        <w:gridCol w:w="2018"/>
        <w:gridCol w:w="2040"/>
        <w:gridCol w:w="1524"/>
      </w:tblGrid>
      <w:tr w:rsidR="00C9636C">
        <w:trPr>
          <w:trHeight w:val="52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Неметаллы</w:t>
            </w:r>
          </w:p>
          <w:p w:rsidR="00C9636C" w:rsidRDefault="00C9636C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6 часов</w:t>
            </w:r>
          </w:p>
        </w:tc>
      </w:tr>
      <w:tr w:rsidR="00C9636C">
        <w:trPr>
          <w:trHeight w:val="2025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12.1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148"/>
              <w:rPr>
                <w:sz w:val="23"/>
              </w:rPr>
            </w:pPr>
            <w:r>
              <w:rPr>
                <w:sz w:val="23"/>
              </w:rPr>
              <w:t>Сера и фосфор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</w:p>
          <w:p w:rsidR="00C9636C" w:rsidRDefault="00C9636C">
            <w:pPr>
              <w:pStyle w:val="TableParagraph"/>
              <w:ind w:right="342"/>
              <w:rPr>
                <w:sz w:val="23"/>
              </w:rPr>
            </w:pPr>
            <w:r>
              <w:rPr>
                <w:sz w:val="23"/>
              </w:rPr>
              <w:t>представители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неметаллов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spacing w:line="241" w:lineRule="exact"/>
              <w:ind w:left="217"/>
            </w:pPr>
            <w:r>
              <w:t>«Синтез</w:t>
            </w:r>
          </w:p>
          <w:p w:rsidR="00C9636C" w:rsidRDefault="00C9636C">
            <w:pPr>
              <w:pStyle w:val="TableParagraph"/>
              <w:ind w:left="217" w:right="449"/>
              <w:jc w:val="both"/>
            </w:pPr>
            <w:r>
              <w:t>сероводорода.</w:t>
            </w:r>
            <w:r>
              <w:rPr>
                <w:spacing w:val="-53"/>
              </w:rPr>
              <w:t xml:space="preserve"> </w:t>
            </w:r>
            <w:r>
              <w:t>Качественные</w:t>
            </w:r>
            <w:r>
              <w:rPr>
                <w:spacing w:val="-53"/>
              </w:rPr>
              <w:t xml:space="preserve"> </w:t>
            </w:r>
            <w:r>
              <w:t>реакции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C9636C" w:rsidRDefault="00C9636C">
            <w:pPr>
              <w:pStyle w:val="TableParagraph"/>
              <w:ind w:left="217" w:right="429"/>
              <w:jc w:val="both"/>
            </w:pPr>
            <w:r>
              <w:t>сероводород и</w:t>
            </w:r>
            <w:r>
              <w:rPr>
                <w:spacing w:val="-52"/>
              </w:rPr>
              <w:t xml:space="preserve"> </w:t>
            </w:r>
            <w:r>
              <w:t>сульфиды»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583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лабораторные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C9636C" w:rsidRDefault="00C9636C">
            <w:pPr>
              <w:pStyle w:val="TableParagraph"/>
              <w:ind w:left="110" w:right="363"/>
            </w:pPr>
            <w:r>
              <w:t>получения серо-</w:t>
            </w:r>
            <w:r>
              <w:rPr>
                <w:spacing w:val="-52"/>
              </w:rPr>
              <w:t xml:space="preserve"> </w:t>
            </w:r>
            <w:r>
              <w:t>водорода,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C9636C" w:rsidRDefault="00C9636C">
            <w:pPr>
              <w:pStyle w:val="TableParagraph"/>
              <w:ind w:left="110" w:right="902"/>
            </w:pPr>
            <w:r>
              <w:t>свойства и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</w:p>
          <w:p w:rsidR="00C9636C" w:rsidRDefault="00C9636C">
            <w:pPr>
              <w:pStyle w:val="TableParagraph"/>
              <w:spacing w:line="246" w:lineRule="exact"/>
              <w:ind w:left="110"/>
            </w:pPr>
            <w:r>
              <w:t>сульфидов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794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12.2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680"/>
              <w:rPr>
                <w:sz w:val="23"/>
              </w:rPr>
            </w:pPr>
            <w:r>
              <w:rPr>
                <w:sz w:val="23"/>
              </w:rPr>
              <w:t>Галогены.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Сходство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9636C" w:rsidRDefault="00C9636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различия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263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Анализ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очистка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8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C9636C">
        <w:trPr>
          <w:trHeight w:val="105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491"/>
              <w:rPr>
                <w:sz w:val="23"/>
              </w:rPr>
            </w:pPr>
            <w:r>
              <w:rPr>
                <w:sz w:val="23"/>
              </w:rPr>
              <w:t>Индикаторы.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9636C" w:rsidRDefault="00C9636C">
            <w:pPr>
              <w:pStyle w:val="TableParagraph"/>
              <w:spacing w:line="264" w:lineRule="exact"/>
              <w:ind w:right="890"/>
              <w:rPr>
                <w:sz w:val="23"/>
              </w:rPr>
            </w:pPr>
            <w:r>
              <w:rPr>
                <w:spacing w:val="-1"/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185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487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обнаружения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катионов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анионов.</w:t>
            </w:r>
          </w:p>
          <w:p w:rsidR="00C9636C" w:rsidRDefault="00C9636C">
            <w:pPr>
              <w:pStyle w:val="TableParagraph"/>
              <w:ind w:right="153"/>
              <w:rPr>
                <w:sz w:val="23"/>
              </w:rPr>
            </w:pPr>
            <w:r>
              <w:rPr>
                <w:sz w:val="23"/>
              </w:rPr>
              <w:t>Цветные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реакции.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  <w:p w:rsidR="00C9636C" w:rsidRDefault="00C9636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смеси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солей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177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13.3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146"/>
              <w:rPr>
                <w:sz w:val="23"/>
              </w:rPr>
            </w:pPr>
            <w:r>
              <w:rPr>
                <w:sz w:val="23"/>
              </w:rPr>
              <w:t>Окислительно-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восстановительн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реакции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9636C" w:rsidRDefault="00C9636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быту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 в</w:t>
            </w:r>
          </w:p>
          <w:p w:rsidR="00C9636C" w:rsidRDefault="00C9636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лаборатории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217" w:right="323"/>
            </w:pPr>
            <w:r>
              <w:t>«Изменение рН</w:t>
            </w:r>
            <w:r>
              <w:rPr>
                <w:spacing w:val="-53"/>
              </w:rPr>
              <w:t xml:space="preserve"> </w:t>
            </w:r>
            <w:r>
              <w:t>в ходе</w:t>
            </w:r>
            <w:r>
              <w:rPr>
                <w:spacing w:val="1"/>
              </w:rPr>
              <w:t xml:space="preserve"> </w:t>
            </w:r>
            <w:r>
              <w:t>окислительно-</w:t>
            </w:r>
            <w:r>
              <w:rPr>
                <w:spacing w:val="1"/>
              </w:rPr>
              <w:t xml:space="preserve"> </w:t>
            </w:r>
            <w:r>
              <w:t>восстано-</w:t>
            </w:r>
          </w:p>
          <w:p w:rsidR="00C9636C" w:rsidRDefault="00C9636C">
            <w:pPr>
              <w:pStyle w:val="TableParagraph"/>
              <w:ind w:left="217" w:right="769"/>
            </w:pPr>
            <w:r>
              <w:t>вительных</w:t>
            </w:r>
            <w:r>
              <w:rPr>
                <w:spacing w:val="-52"/>
              </w:rPr>
              <w:t xml:space="preserve"> </w:t>
            </w:r>
            <w:r>
              <w:t>реакций»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468"/>
            </w:pPr>
            <w:r>
              <w:t>Доказать, что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C9636C" w:rsidRDefault="00C9636C">
            <w:pPr>
              <w:pStyle w:val="TableParagraph"/>
              <w:ind w:left="110" w:right="344"/>
            </w:pPr>
            <w:r>
              <w:t>протекания ОВР</w:t>
            </w:r>
            <w:r>
              <w:rPr>
                <w:spacing w:val="-52"/>
              </w:rPr>
              <w:t xml:space="preserve"> </w:t>
            </w:r>
            <w:r>
              <w:t>возможно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</w:p>
          <w:p w:rsidR="00C9636C" w:rsidRDefault="00C9636C">
            <w:pPr>
              <w:pStyle w:val="TableParagraph"/>
              <w:spacing w:line="252" w:lineRule="exact"/>
              <w:ind w:left="110" w:right="713"/>
            </w:pPr>
            <w:r>
              <w:t>кислоты или</w:t>
            </w:r>
            <w:r>
              <w:rPr>
                <w:spacing w:val="-52"/>
              </w:rPr>
              <w:t xml:space="preserve"> </w:t>
            </w:r>
            <w:r>
              <w:t>щелочи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spacing w:line="242" w:lineRule="exact"/>
              <w:ind w:left="111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рН</w:t>
            </w:r>
          </w:p>
        </w:tc>
      </w:tr>
      <w:tr w:rsidR="00C9636C">
        <w:trPr>
          <w:trHeight w:val="266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Генетическая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связь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неорганических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8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C9636C">
        <w:trPr>
          <w:trHeight w:val="1322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14.1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20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неорганических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химических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 и</w:t>
            </w:r>
          </w:p>
          <w:p w:rsidR="00C9636C" w:rsidRDefault="00C9636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реакций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217" w:right="426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аммиачной</w:t>
            </w:r>
          </w:p>
          <w:p w:rsidR="00C9636C" w:rsidRDefault="00C9636C">
            <w:pPr>
              <w:pStyle w:val="TableParagraph"/>
              <w:ind w:left="217" w:right="716"/>
            </w:pPr>
            <w:r>
              <w:t>селитры и</w:t>
            </w:r>
            <w:r>
              <w:rPr>
                <w:spacing w:val="1"/>
              </w:rPr>
              <w:t xml:space="preserve"> </w:t>
            </w:r>
            <w:r>
              <w:t>мочевины»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120"/>
            </w:pPr>
            <w:r>
              <w:t>Экспериментально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</w:p>
          <w:p w:rsidR="00C9636C" w:rsidRDefault="00C9636C">
            <w:pPr>
              <w:pStyle w:val="TableParagraph"/>
              <w:ind w:left="110" w:right="219"/>
            </w:pPr>
            <w:r>
              <w:t>мочевину и мине-</w:t>
            </w:r>
            <w:r>
              <w:rPr>
                <w:spacing w:val="-52"/>
              </w:rPr>
              <w:t xml:space="preserve"> </w:t>
            </w:r>
            <w:r>
              <w:t>ральные</w:t>
            </w:r>
          </w:p>
          <w:p w:rsidR="00C9636C" w:rsidRDefault="00C9636C">
            <w:pPr>
              <w:pStyle w:val="TableParagraph"/>
              <w:ind w:left="110"/>
            </w:pPr>
            <w:r>
              <w:t>удобрения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электро-</w:t>
            </w:r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  <w:tr w:rsidR="00C9636C">
        <w:trPr>
          <w:trHeight w:val="793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14.2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Оксиды</w:t>
            </w:r>
          </w:p>
          <w:p w:rsidR="00C9636C" w:rsidRDefault="00C9636C">
            <w:pPr>
              <w:pStyle w:val="TableParagraph"/>
              <w:spacing w:line="266" w:lineRule="exact"/>
              <w:ind w:right="648"/>
              <w:rPr>
                <w:sz w:val="23"/>
              </w:rPr>
            </w:pPr>
            <w:r>
              <w:rPr>
                <w:sz w:val="23"/>
              </w:rPr>
              <w:t>металлов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неметаллов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263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8744" w:type="dxa"/>
            <w:gridSpan w:val="5"/>
          </w:tcPr>
          <w:p w:rsidR="00C9636C" w:rsidRDefault="00C9636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Многообразие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органических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10 часов</w:t>
            </w:r>
          </w:p>
        </w:tc>
      </w:tr>
      <w:tr w:rsidR="00C9636C">
        <w:trPr>
          <w:trHeight w:val="793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15.1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</w:p>
          <w:p w:rsidR="00C9636C" w:rsidRDefault="00C9636C">
            <w:pPr>
              <w:pStyle w:val="TableParagraph"/>
              <w:spacing w:line="264" w:lineRule="exact"/>
              <w:ind w:right="623"/>
              <w:rPr>
                <w:sz w:val="23"/>
              </w:rPr>
            </w:pPr>
            <w:r>
              <w:rPr>
                <w:sz w:val="23"/>
              </w:rPr>
              <w:t>соединений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углерода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757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15.2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ind w:right="873"/>
              <w:rPr>
                <w:sz w:val="23"/>
              </w:rPr>
            </w:pPr>
            <w:r>
              <w:rPr>
                <w:sz w:val="23"/>
              </w:rPr>
              <w:t>Моющие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217" w:right="426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рН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:rsidR="00C9636C" w:rsidRDefault="00C9636C">
            <w:pPr>
              <w:pStyle w:val="TableParagraph"/>
              <w:spacing w:line="245" w:lineRule="exact"/>
              <w:ind w:left="217"/>
            </w:pPr>
            <w:r>
              <w:t>сред»</w:t>
            </w: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110" w:right="367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</w:p>
          <w:p w:rsidR="00C9636C" w:rsidRDefault="00C9636C">
            <w:pPr>
              <w:pStyle w:val="TableParagraph"/>
              <w:spacing w:line="245" w:lineRule="exact"/>
              <w:ind w:left="110"/>
            </w:pPr>
            <w:r>
              <w:t>шкале рН</w:t>
            </w: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spacing w:line="239" w:lineRule="exact"/>
              <w:ind w:left="111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рН</w:t>
            </w:r>
          </w:p>
        </w:tc>
      </w:tr>
      <w:tr w:rsidR="00C9636C">
        <w:trPr>
          <w:trHeight w:val="530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15.3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Крахмал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9636C" w:rsidRDefault="00C9636C">
            <w:pPr>
              <w:pStyle w:val="TableParagraph"/>
              <w:spacing w:before="2" w:line="257" w:lineRule="exact"/>
              <w:rPr>
                <w:sz w:val="23"/>
              </w:rPr>
            </w:pPr>
            <w:r>
              <w:rPr>
                <w:sz w:val="23"/>
              </w:rPr>
              <w:t>глюкоза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793"/>
        </w:trPr>
        <w:tc>
          <w:tcPr>
            <w:tcW w:w="914" w:type="dxa"/>
          </w:tcPr>
          <w:p w:rsidR="00C9636C" w:rsidRDefault="00C9636C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15.4</w:t>
            </w:r>
          </w:p>
        </w:tc>
        <w:tc>
          <w:tcPr>
            <w:tcW w:w="1915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Органические</w:t>
            </w:r>
          </w:p>
          <w:p w:rsidR="00C9636C" w:rsidRDefault="00C9636C">
            <w:pPr>
              <w:pStyle w:val="TableParagraph"/>
              <w:spacing w:line="264" w:lineRule="exact"/>
              <w:ind w:right="707"/>
              <w:rPr>
                <w:sz w:val="23"/>
              </w:rPr>
            </w:pPr>
            <w:r>
              <w:rPr>
                <w:sz w:val="23"/>
              </w:rPr>
              <w:t>вещества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247" w:type="dxa"/>
          </w:tcPr>
          <w:p w:rsidR="00C9636C" w:rsidRDefault="00C9636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9636C" w:rsidRDefault="00C9636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9636C" w:rsidRDefault="00C9636C">
            <w:pPr>
              <w:pStyle w:val="TableParagraph"/>
              <w:ind w:left="0"/>
            </w:pPr>
          </w:p>
        </w:tc>
      </w:tr>
      <w:tr w:rsidR="00C9636C">
        <w:trPr>
          <w:trHeight w:val="412"/>
        </w:trPr>
        <w:tc>
          <w:tcPr>
            <w:tcW w:w="9658" w:type="dxa"/>
            <w:gridSpan w:val="6"/>
          </w:tcPr>
          <w:p w:rsidR="00C9636C" w:rsidRDefault="00C9636C">
            <w:pPr>
              <w:pStyle w:val="TableParagraph"/>
              <w:spacing w:line="268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каникулярного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весенних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</w:tbl>
    <w:p w:rsidR="00C9636C" w:rsidRDefault="00C9636C">
      <w:pPr>
        <w:spacing w:line="268" w:lineRule="exact"/>
        <w:rPr>
          <w:sz w:val="24"/>
        </w:rPr>
        <w:sectPr w:rsidR="00C9636C">
          <w:type w:val="continuous"/>
          <w:pgSz w:w="11910" w:h="17340"/>
          <w:pgMar w:top="1540" w:right="760" w:bottom="280" w:left="1240" w:header="720" w:footer="720" w:gutter="0"/>
          <w:cols w:space="720"/>
        </w:sectPr>
      </w:pPr>
    </w:p>
    <w:p w:rsidR="00C9636C" w:rsidRDefault="00C9636C">
      <w:pPr>
        <w:pStyle w:val="Heading1"/>
        <w:spacing w:before="72"/>
        <w:ind w:left="932"/>
      </w:pPr>
      <w:r>
        <w:t>Формы</w:t>
      </w:r>
      <w:r>
        <w:rPr>
          <w:spacing w:val="-2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 по дополнительной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«Химия</w:t>
      </w:r>
    </w:p>
    <w:p w:rsidR="00C9636C" w:rsidRDefault="00C9636C">
      <w:pPr>
        <w:pStyle w:val="BodyText"/>
        <w:spacing w:before="132" w:line="360" w:lineRule="auto"/>
        <w:ind w:left="910" w:right="4272"/>
      </w:pPr>
      <w:r>
        <w:t>Начальная диагностика - тестирование</w:t>
      </w:r>
      <w:r>
        <w:rPr>
          <w:spacing w:val="1"/>
        </w:rPr>
        <w:t xml:space="preserve"> </w:t>
      </w:r>
      <w:r>
        <w:t>Промежуточная диагностика – решение задач</w:t>
      </w:r>
      <w:r>
        <w:rPr>
          <w:spacing w:val="-57"/>
        </w:rPr>
        <w:t xml:space="preserve"> </w:t>
      </w:r>
      <w:r>
        <w:t>Итоговая диагностика - тестирование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</w:p>
    <w:p w:rsidR="00C9636C" w:rsidRDefault="00C9636C">
      <w:pPr>
        <w:pStyle w:val="BodyText"/>
        <w:spacing w:line="360" w:lineRule="auto"/>
        <w:ind w:left="910" w:right="2558"/>
      </w:pPr>
      <w:r>
        <w:t>Выполнение небольших практических самостоятельных работ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проделанного эксперимента</w:t>
      </w:r>
    </w:p>
    <w:p w:rsidR="00C9636C" w:rsidRDefault="00C9636C">
      <w:pPr>
        <w:pStyle w:val="BodyText"/>
        <w:spacing w:line="362" w:lineRule="auto"/>
        <w:ind w:right="911" w:firstLine="679"/>
      </w:pPr>
      <w:r>
        <w:t>В течение учебного года обучающиеся участвуют в химических олимпиадах и</w:t>
      </w:r>
      <w:r>
        <w:rPr>
          <w:spacing w:val="-57"/>
        </w:rPr>
        <w:t xml:space="preserve"> </w:t>
      </w:r>
      <w:r>
        <w:t>конференциях</w:t>
      </w:r>
    </w:p>
    <w:p w:rsidR="00C9636C" w:rsidRDefault="00C9636C">
      <w:pPr>
        <w:pStyle w:val="Heading1"/>
        <w:ind w:left="2132"/>
        <w:jc w:val="both"/>
      </w:pP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продукцией</w:t>
      </w:r>
    </w:p>
    <w:p w:rsidR="00C9636C" w:rsidRDefault="00C9636C">
      <w:pPr>
        <w:pStyle w:val="BodyText"/>
        <w:spacing w:before="135" w:line="360" w:lineRule="auto"/>
        <w:ind w:right="234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Менделеева;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-1"/>
        </w:rPr>
        <w:t xml:space="preserve"> </w:t>
      </w:r>
      <w:r>
        <w:t>почв,</w:t>
      </w:r>
      <w:r>
        <w:rPr>
          <w:spacing w:val="-1"/>
        </w:rPr>
        <w:t xml:space="preserve"> </w:t>
      </w:r>
      <w:r>
        <w:t>нефти, шкала</w:t>
      </w:r>
      <w:r>
        <w:rPr>
          <w:spacing w:val="-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 т.п.</w:t>
      </w: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BodyText"/>
        <w:ind w:left="0"/>
        <w:rPr>
          <w:sz w:val="26"/>
        </w:rPr>
      </w:pPr>
    </w:p>
    <w:p w:rsidR="00C9636C" w:rsidRDefault="00C9636C">
      <w:pPr>
        <w:pStyle w:val="Heading1"/>
        <w:spacing w:before="233"/>
        <w:ind w:left="3520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C9636C" w:rsidRDefault="00C9636C">
      <w:pPr>
        <w:spacing w:before="140"/>
        <w:ind w:left="3309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952"/>
        </w:tabs>
        <w:spacing w:before="132"/>
        <w:ind w:hanging="361"/>
        <w:rPr>
          <w:sz w:val="24"/>
        </w:rPr>
      </w:pPr>
      <w:r>
        <w:rPr>
          <w:sz w:val="24"/>
        </w:rPr>
        <w:t>Бухарин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Росмен,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952"/>
        </w:tabs>
        <w:spacing w:before="139"/>
        <w:ind w:hanging="361"/>
        <w:rPr>
          <w:sz w:val="24"/>
        </w:rPr>
      </w:pPr>
      <w:r>
        <w:rPr>
          <w:sz w:val="24"/>
        </w:rPr>
        <w:t>Зоммер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Аккумулятор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293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952"/>
        </w:tabs>
        <w:spacing w:before="137"/>
        <w:ind w:hanging="361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Крицман.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1012"/>
        </w:tabs>
        <w:spacing w:before="139"/>
        <w:ind w:left="1011" w:hanging="421"/>
        <w:rPr>
          <w:sz w:val="24"/>
        </w:rPr>
      </w:pP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952"/>
        </w:tabs>
        <w:spacing w:before="137"/>
        <w:ind w:hanging="361"/>
        <w:rPr>
          <w:sz w:val="24"/>
        </w:rPr>
      </w:pPr>
      <w:r>
        <w:rPr>
          <w:sz w:val="24"/>
        </w:rPr>
        <w:t>Конарев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952"/>
        </w:tabs>
        <w:spacing w:before="139"/>
        <w:ind w:hanging="361"/>
        <w:rPr>
          <w:sz w:val="24"/>
        </w:rPr>
      </w:pPr>
      <w:r>
        <w:rPr>
          <w:sz w:val="24"/>
        </w:rPr>
        <w:t>Леенсон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Росмен,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952"/>
        </w:tabs>
        <w:spacing w:before="138"/>
        <w:ind w:hanging="361"/>
        <w:rPr>
          <w:sz w:val="24"/>
        </w:rPr>
      </w:pPr>
      <w:r>
        <w:rPr>
          <w:sz w:val="24"/>
        </w:rPr>
        <w:t>Лейстнер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r>
        <w:rPr>
          <w:sz w:val="24"/>
        </w:rPr>
        <w:t>Буйтам</w:t>
      </w:r>
      <w:r>
        <w:rPr>
          <w:spacing w:val="-3"/>
          <w:sz w:val="24"/>
        </w:rPr>
        <w:t xml:space="preserve"> </w:t>
      </w:r>
      <w:r>
        <w:rPr>
          <w:sz w:val="24"/>
        </w:rPr>
        <w:t>П. 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криминалистике.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952"/>
        </w:tabs>
        <w:spacing w:before="137" w:line="360" w:lineRule="auto"/>
        <w:ind w:right="225"/>
        <w:rPr>
          <w:sz w:val="24"/>
        </w:rPr>
      </w:pPr>
      <w:r>
        <w:rPr>
          <w:sz w:val="24"/>
        </w:rPr>
        <w:t>Пигучина Г. В. Повторяем химию на примерах из повседневной жизни. – М.: Аркти,</w:t>
      </w:r>
      <w:r>
        <w:rPr>
          <w:spacing w:val="-57"/>
          <w:sz w:val="24"/>
        </w:rPr>
        <w:t xml:space="preserve"> </w:t>
      </w:r>
      <w:r>
        <w:rPr>
          <w:sz w:val="24"/>
        </w:rPr>
        <w:t>2000. –</w:t>
      </w:r>
      <w:r>
        <w:rPr>
          <w:spacing w:val="-1"/>
          <w:sz w:val="24"/>
        </w:rPr>
        <w:t xml:space="preserve"> </w:t>
      </w:r>
      <w:r>
        <w:rPr>
          <w:sz w:val="24"/>
        </w:rPr>
        <w:t>133 с.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952"/>
        </w:tabs>
        <w:spacing w:line="360" w:lineRule="auto"/>
        <w:ind w:right="233"/>
        <w:rPr>
          <w:sz w:val="24"/>
        </w:rPr>
      </w:pPr>
      <w:r>
        <w:rPr>
          <w:sz w:val="24"/>
        </w:rPr>
        <w:t>Степин</w:t>
      </w:r>
      <w:r>
        <w:rPr>
          <w:spacing w:val="44"/>
          <w:sz w:val="24"/>
        </w:rPr>
        <w:t xml:space="preserve"> </w:t>
      </w:r>
      <w:r>
        <w:rPr>
          <w:sz w:val="24"/>
        </w:rPr>
        <w:t>Б.</w:t>
      </w:r>
      <w:r>
        <w:rPr>
          <w:spacing w:val="43"/>
          <w:sz w:val="24"/>
        </w:rPr>
        <w:t xml:space="preserve"> </w:t>
      </w:r>
      <w:r>
        <w:rPr>
          <w:sz w:val="24"/>
        </w:rPr>
        <w:t>Д.,</w:t>
      </w:r>
      <w:r>
        <w:rPr>
          <w:spacing w:val="42"/>
          <w:sz w:val="24"/>
        </w:rPr>
        <w:t xml:space="preserve"> </w:t>
      </w:r>
      <w:r>
        <w:rPr>
          <w:sz w:val="24"/>
        </w:rPr>
        <w:t>Аликберова</w:t>
      </w:r>
      <w:r>
        <w:rPr>
          <w:spacing w:val="41"/>
          <w:sz w:val="24"/>
        </w:rPr>
        <w:t xml:space="preserve"> </w:t>
      </w:r>
      <w:r>
        <w:rPr>
          <w:sz w:val="24"/>
        </w:rPr>
        <w:t>Л.</w:t>
      </w:r>
      <w:r>
        <w:rPr>
          <w:spacing w:val="43"/>
          <w:sz w:val="24"/>
        </w:rPr>
        <w:t xml:space="preserve"> </w:t>
      </w:r>
      <w:r>
        <w:rPr>
          <w:sz w:val="24"/>
        </w:rPr>
        <w:t>Ю.</w:t>
      </w:r>
      <w:r>
        <w:rPr>
          <w:spacing w:val="4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41"/>
          <w:sz w:val="24"/>
        </w:rPr>
        <w:t xml:space="preserve"> </w:t>
      </w:r>
      <w:r>
        <w:rPr>
          <w:sz w:val="24"/>
        </w:rPr>
        <w:t>опыты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2003.</w:t>
      </w:r>
      <w:r>
        <w:rPr>
          <w:spacing w:val="1"/>
          <w:sz w:val="24"/>
        </w:rPr>
        <w:t xml:space="preserve"> </w:t>
      </w:r>
      <w:r>
        <w:rPr>
          <w:sz w:val="24"/>
        </w:rPr>
        <w:t>– 351 с.</w:t>
      </w:r>
    </w:p>
    <w:p w:rsidR="00C9636C" w:rsidRDefault="00C9636C">
      <w:pPr>
        <w:pStyle w:val="ListParagraph"/>
        <w:numPr>
          <w:ilvl w:val="0"/>
          <w:numId w:val="2"/>
        </w:numPr>
        <w:tabs>
          <w:tab w:val="left" w:pos="952"/>
        </w:tabs>
        <w:ind w:hanging="361"/>
        <w:rPr>
          <w:sz w:val="24"/>
        </w:rPr>
      </w:pP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(энциклопедический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Олма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559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C9636C" w:rsidRDefault="00C9636C">
      <w:pPr>
        <w:pStyle w:val="Heading1"/>
        <w:spacing w:before="144"/>
        <w:ind w:left="3585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:rsidR="00C9636C" w:rsidRDefault="00C9636C">
      <w:pPr>
        <w:pStyle w:val="ListParagraph"/>
        <w:numPr>
          <w:ilvl w:val="0"/>
          <w:numId w:val="1"/>
        </w:numPr>
        <w:tabs>
          <w:tab w:val="left" w:pos="952"/>
        </w:tabs>
        <w:spacing w:before="132"/>
        <w:ind w:hanging="361"/>
        <w:rPr>
          <w:sz w:val="24"/>
        </w:rPr>
      </w:pPr>
      <w:r>
        <w:rPr>
          <w:sz w:val="24"/>
        </w:rPr>
        <w:t>Ахметов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Высш.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1987. –</w:t>
      </w:r>
      <w:r>
        <w:rPr>
          <w:spacing w:val="-1"/>
          <w:sz w:val="24"/>
        </w:rPr>
        <w:t xml:space="preserve"> </w:t>
      </w:r>
      <w:r>
        <w:rPr>
          <w:sz w:val="24"/>
        </w:rPr>
        <w:t>630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9636C" w:rsidRDefault="00C9636C">
      <w:pPr>
        <w:pStyle w:val="ListParagraph"/>
        <w:numPr>
          <w:ilvl w:val="0"/>
          <w:numId w:val="1"/>
        </w:numPr>
        <w:tabs>
          <w:tab w:val="left" w:pos="952"/>
        </w:tabs>
        <w:spacing w:before="139" w:line="360" w:lineRule="auto"/>
        <w:ind w:right="228"/>
        <w:rPr>
          <w:sz w:val="24"/>
        </w:rPr>
      </w:pPr>
      <w:r>
        <w:rPr>
          <w:sz w:val="24"/>
        </w:rPr>
        <w:t>Бердоносов</w:t>
      </w:r>
      <w:r>
        <w:rPr>
          <w:spacing w:val="23"/>
          <w:sz w:val="24"/>
        </w:rPr>
        <w:t xml:space="preserve"> </w:t>
      </w:r>
      <w:r>
        <w:rPr>
          <w:sz w:val="24"/>
        </w:rPr>
        <w:t>С.</w:t>
      </w:r>
      <w:r>
        <w:rPr>
          <w:spacing w:val="24"/>
          <w:sz w:val="24"/>
        </w:rPr>
        <w:t xml:space="preserve"> </w:t>
      </w:r>
      <w:r>
        <w:rPr>
          <w:sz w:val="24"/>
        </w:rPr>
        <w:t>С.,</w:t>
      </w:r>
      <w:r>
        <w:rPr>
          <w:spacing w:val="24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24"/>
          <w:sz w:val="24"/>
        </w:rPr>
        <w:t xml:space="preserve"> </w:t>
      </w:r>
      <w:r>
        <w:rPr>
          <w:sz w:val="24"/>
        </w:rPr>
        <w:t>Е.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26"/>
          <w:sz w:val="24"/>
        </w:rPr>
        <w:t xml:space="preserve"> </w:t>
      </w:r>
      <w:r>
        <w:rPr>
          <w:sz w:val="24"/>
        </w:rPr>
        <w:t>Новейший</w:t>
      </w:r>
      <w:r>
        <w:rPr>
          <w:spacing w:val="26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Махаон,</w:t>
      </w:r>
      <w:r>
        <w:rPr>
          <w:spacing w:val="-57"/>
          <w:sz w:val="24"/>
        </w:rPr>
        <w:t xml:space="preserve"> </w:t>
      </w:r>
      <w:r>
        <w:rPr>
          <w:sz w:val="24"/>
        </w:rPr>
        <w:t>2006. –</w:t>
      </w:r>
      <w:r>
        <w:rPr>
          <w:spacing w:val="-1"/>
          <w:sz w:val="24"/>
        </w:rPr>
        <w:t xml:space="preserve"> </w:t>
      </w:r>
      <w:r>
        <w:rPr>
          <w:sz w:val="24"/>
        </w:rPr>
        <w:t>367 с.</w:t>
      </w:r>
    </w:p>
    <w:p w:rsidR="00C9636C" w:rsidRDefault="00C9636C">
      <w:pPr>
        <w:pStyle w:val="ListParagraph"/>
        <w:numPr>
          <w:ilvl w:val="0"/>
          <w:numId w:val="1"/>
        </w:numPr>
        <w:tabs>
          <w:tab w:val="left" w:pos="952"/>
        </w:tabs>
        <w:ind w:hanging="361"/>
        <w:rPr>
          <w:sz w:val="24"/>
        </w:rPr>
      </w:pPr>
      <w:r>
        <w:rPr>
          <w:sz w:val="24"/>
        </w:rPr>
        <w:t>Браунт</w:t>
      </w:r>
      <w:r>
        <w:rPr>
          <w:spacing w:val="-2"/>
          <w:sz w:val="24"/>
        </w:rPr>
        <w:t xml:space="preserve"> </w:t>
      </w:r>
      <w:r>
        <w:rPr>
          <w:sz w:val="24"/>
        </w:rPr>
        <w:t>Лемей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1983. –</w:t>
      </w:r>
      <w:r>
        <w:rPr>
          <w:spacing w:val="-1"/>
          <w:sz w:val="24"/>
        </w:rPr>
        <w:t xml:space="preserve"> </w:t>
      </w:r>
      <w:r>
        <w:rPr>
          <w:sz w:val="24"/>
        </w:rPr>
        <w:t>520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9636C" w:rsidRDefault="00C9636C">
      <w:pPr>
        <w:rPr>
          <w:sz w:val="24"/>
        </w:rPr>
        <w:sectPr w:rsidR="00C9636C">
          <w:pgSz w:w="11910" w:h="17340"/>
          <w:pgMar w:top="1460" w:right="760" w:bottom="280" w:left="1240" w:header="720" w:footer="720" w:gutter="0"/>
          <w:cols w:space="720"/>
        </w:sectPr>
      </w:pPr>
    </w:p>
    <w:p w:rsidR="00C9636C" w:rsidRDefault="00C9636C">
      <w:pPr>
        <w:pStyle w:val="ListParagraph"/>
        <w:numPr>
          <w:ilvl w:val="0"/>
          <w:numId w:val="1"/>
        </w:numPr>
        <w:tabs>
          <w:tab w:val="left" w:pos="952"/>
        </w:tabs>
        <w:spacing w:before="67" w:line="360" w:lineRule="auto"/>
        <w:ind w:right="227"/>
        <w:jc w:val="both"/>
        <w:rPr>
          <w:sz w:val="24"/>
        </w:rPr>
      </w:pPr>
      <w:r>
        <w:rPr>
          <w:sz w:val="24"/>
        </w:rPr>
        <w:t>Бусев А. И., Ефимов И. П. Определения, понятия и термины в химии. 2-е изд.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224 с.</w:t>
      </w:r>
    </w:p>
    <w:p w:rsidR="00C9636C" w:rsidRDefault="00C9636C">
      <w:pPr>
        <w:pStyle w:val="ListParagraph"/>
        <w:numPr>
          <w:ilvl w:val="0"/>
          <w:numId w:val="1"/>
        </w:numPr>
        <w:tabs>
          <w:tab w:val="left" w:pos="952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Леонтович А. В. К проблеме исследований в науке и в образовании //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учащихся: Методический сборник. – М.: 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– С. 33-37.</w:t>
      </w:r>
    </w:p>
    <w:p w:rsidR="00C9636C" w:rsidRDefault="00C9636C">
      <w:pPr>
        <w:pStyle w:val="ListParagraph"/>
        <w:numPr>
          <w:ilvl w:val="0"/>
          <w:numId w:val="1"/>
        </w:numPr>
        <w:tabs>
          <w:tab w:val="left" w:pos="952"/>
        </w:tabs>
        <w:spacing w:line="360" w:lineRule="auto"/>
        <w:ind w:right="232"/>
        <w:jc w:val="both"/>
        <w:rPr>
          <w:sz w:val="24"/>
        </w:rPr>
      </w:pPr>
      <w:r>
        <w:rPr>
          <w:sz w:val="24"/>
        </w:rPr>
        <w:t>Леонтович А. В. Учебно-исследовательская деятельность школьников как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152-158.</w:t>
      </w:r>
    </w:p>
    <w:p w:rsidR="00C9636C" w:rsidRDefault="00C9636C">
      <w:pPr>
        <w:pStyle w:val="ListParagraph"/>
        <w:numPr>
          <w:ilvl w:val="0"/>
          <w:numId w:val="1"/>
        </w:numPr>
        <w:tabs>
          <w:tab w:val="left" w:pos="952"/>
        </w:tabs>
        <w:spacing w:line="362" w:lineRule="auto"/>
        <w:ind w:right="229"/>
        <w:jc w:val="both"/>
        <w:rPr>
          <w:sz w:val="24"/>
        </w:rPr>
      </w:pPr>
      <w:r>
        <w:rPr>
          <w:sz w:val="24"/>
        </w:rPr>
        <w:t>Популярная библиотека химических элементов. В 2 кн. 2-е изд. – М.: Наука, 2008. –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1. – 566 с.; Кн. 2. –</w:t>
      </w:r>
      <w:r>
        <w:rPr>
          <w:spacing w:val="-3"/>
          <w:sz w:val="24"/>
        </w:rPr>
        <w:t xml:space="preserve"> </w:t>
      </w:r>
      <w:r>
        <w:rPr>
          <w:sz w:val="24"/>
        </w:rPr>
        <w:t>572 с.</w:t>
      </w:r>
    </w:p>
    <w:p w:rsidR="00C9636C" w:rsidRDefault="00C9636C">
      <w:pPr>
        <w:pStyle w:val="ListParagraph"/>
        <w:numPr>
          <w:ilvl w:val="0"/>
          <w:numId w:val="1"/>
        </w:numPr>
        <w:tabs>
          <w:tab w:val="left" w:pos="95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Рэмсден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Л.: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2005. –</w:t>
      </w:r>
      <w:r>
        <w:rPr>
          <w:spacing w:val="-1"/>
          <w:sz w:val="24"/>
        </w:rPr>
        <w:t xml:space="preserve"> </w:t>
      </w:r>
      <w:r>
        <w:rPr>
          <w:sz w:val="24"/>
        </w:rPr>
        <w:t>784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sectPr w:rsidR="00C9636C" w:rsidSect="00AF1B63">
      <w:pgSz w:w="11910" w:h="17340"/>
      <w:pgMar w:top="1460" w:right="7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91C"/>
    <w:multiLevelType w:val="hybridMultilevel"/>
    <w:tmpl w:val="FFFFFFFF"/>
    <w:lvl w:ilvl="0" w:tplc="8D9043FE">
      <w:numFmt w:val="bullet"/>
      <w:lvlText w:val="-"/>
      <w:lvlJc w:val="left"/>
      <w:pPr>
        <w:ind w:left="231" w:hanging="25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EF72A9B2">
      <w:numFmt w:val="bullet"/>
      <w:lvlText w:val="•"/>
      <w:lvlJc w:val="left"/>
      <w:pPr>
        <w:ind w:left="1206" w:hanging="250"/>
      </w:pPr>
      <w:rPr>
        <w:rFonts w:hint="default"/>
      </w:rPr>
    </w:lvl>
    <w:lvl w:ilvl="2" w:tplc="A0124D48">
      <w:numFmt w:val="bullet"/>
      <w:lvlText w:val="•"/>
      <w:lvlJc w:val="left"/>
      <w:pPr>
        <w:ind w:left="2173" w:hanging="250"/>
      </w:pPr>
      <w:rPr>
        <w:rFonts w:hint="default"/>
      </w:rPr>
    </w:lvl>
    <w:lvl w:ilvl="3" w:tplc="50FE89B8">
      <w:numFmt w:val="bullet"/>
      <w:lvlText w:val="•"/>
      <w:lvlJc w:val="left"/>
      <w:pPr>
        <w:ind w:left="3139" w:hanging="250"/>
      </w:pPr>
      <w:rPr>
        <w:rFonts w:hint="default"/>
      </w:rPr>
    </w:lvl>
    <w:lvl w:ilvl="4" w:tplc="F02A2748">
      <w:numFmt w:val="bullet"/>
      <w:lvlText w:val="•"/>
      <w:lvlJc w:val="left"/>
      <w:pPr>
        <w:ind w:left="4106" w:hanging="250"/>
      </w:pPr>
      <w:rPr>
        <w:rFonts w:hint="default"/>
      </w:rPr>
    </w:lvl>
    <w:lvl w:ilvl="5" w:tplc="3E34DE5C">
      <w:numFmt w:val="bullet"/>
      <w:lvlText w:val="•"/>
      <w:lvlJc w:val="left"/>
      <w:pPr>
        <w:ind w:left="5073" w:hanging="250"/>
      </w:pPr>
      <w:rPr>
        <w:rFonts w:hint="default"/>
      </w:rPr>
    </w:lvl>
    <w:lvl w:ilvl="6" w:tplc="FA94AA62">
      <w:numFmt w:val="bullet"/>
      <w:lvlText w:val="•"/>
      <w:lvlJc w:val="left"/>
      <w:pPr>
        <w:ind w:left="6039" w:hanging="250"/>
      </w:pPr>
      <w:rPr>
        <w:rFonts w:hint="default"/>
      </w:rPr>
    </w:lvl>
    <w:lvl w:ilvl="7" w:tplc="E774CAF4">
      <w:numFmt w:val="bullet"/>
      <w:lvlText w:val="•"/>
      <w:lvlJc w:val="left"/>
      <w:pPr>
        <w:ind w:left="7006" w:hanging="250"/>
      </w:pPr>
      <w:rPr>
        <w:rFonts w:hint="default"/>
      </w:rPr>
    </w:lvl>
    <w:lvl w:ilvl="8" w:tplc="A59E35C0">
      <w:numFmt w:val="bullet"/>
      <w:lvlText w:val="•"/>
      <w:lvlJc w:val="left"/>
      <w:pPr>
        <w:ind w:left="7973" w:hanging="250"/>
      </w:pPr>
      <w:rPr>
        <w:rFonts w:hint="default"/>
      </w:rPr>
    </w:lvl>
  </w:abstractNum>
  <w:abstractNum w:abstractNumId="1">
    <w:nsid w:val="2E6F1948"/>
    <w:multiLevelType w:val="hybridMultilevel"/>
    <w:tmpl w:val="FFFFFFFF"/>
    <w:lvl w:ilvl="0" w:tplc="0632F7B0">
      <w:start w:val="1"/>
      <w:numFmt w:val="decimal"/>
      <w:lvlText w:val="%1.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EF2310A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964687E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F86014CC"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47A046BE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6782836A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036A7062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EE389830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CF44EFC8"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2">
    <w:nsid w:val="360E64BD"/>
    <w:multiLevelType w:val="hybridMultilevel"/>
    <w:tmpl w:val="FFFFFFFF"/>
    <w:lvl w:ilvl="0" w:tplc="F4F889F8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70F4DBBA">
      <w:numFmt w:val="bullet"/>
      <w:lvlText w:val="•"/>
      <w:lvlJc w:val="left"/>
      <w:pPr>
        <w:ind w:left="1206" w:hanging="144"/>
      </w:pPr>
      <w:rPr>
        <w:rFonts w:hint="default"/>
      </w:rPr>
    </w:lvl>
    <w:lvl w:ilvl="2" w:tplc="E6FE236C">
      <w:numFmt w:val="bullet"/>
      <w:lvlText w:val="•"/>
      <w:lvlJc w:val="left"/>
      <w:pPr>
        <w:ind w:left="2173" w:hanging="144"/>
      </w:pPr>
      <w:rPr>
        <w:rFonts w:hint="default"/>
      </w:rPr>
    </w:lvl>
    <w:lvl w:ilvl="3" w:tplc="718A3096">
      <w:numFmt w:val="bullet"/>
      <w:lvlText w:val="•"/>
      <w:lvlJc w:val="left"/>
      <w:pPr>
        <w:ind w:left="3139" w:hanging="144"/>
      </w:pPr>
      <w:rPr>
        <w:rFonts w:hint="default"/>
      </w:rPr>
    </w:lvl>
    <w:lvl w:ilvl="4" w:tplc="58CE636A">
      <w:numFmt w:val="bullet"/>
      <w:lvlText w:val="•"/>
      <w:lvlJc w:val="left"/>
      <w:pPr>
        <w:ind w:left="4106" w:hanging="144"/>
      </w:pPr>
      <w:rPr>
        <w:rFonts w:hint="default"/>
      </w:rPr>
    </w:lvl>
    <w:lvl w:ilvl="5" w:tplc="6662531C">
      <w:numFmt w:val="bullet"/>
      <w:lvlText w:val="•"/>
      <w:lvlJc w:val="left"/>
      <w:pPr>
        <w:ind w:left="5073" w:hanging="144"/>
      </w:pPr>
      <w:rPr>
        <w:rFonts w:hint="default"/>
      </w:rPr>
    </w:lvl>
    <w:lvl w:ilvl="6" w:tplc="BC465582">
      <w:numFmt w:val="bullet"/>
      <w:lvlText w:val="•"/>
      <w:lvlJc w:val="left"/>
      <w:pPr>
        <w:ind w:left="6039" w:hanging="144"/>
      </w:pPr>
      <w:rPr>
        <w:rFonts w:hint="default"/>
      </w:rPr>
    </w:lvl>
    <w:lvl w:ilvl="7" w:tplc="B484CCB4">
      <w:numFmt w:val="bullet"/>
      <w:lvlText w:val="•"/>
      <w:lvlJc w:val="left"/>
      <w:pPr>
        <w:ind w:left="7006" w:hanging="144"/>
      </w:pPr>
      <w:rPr>
        <w:rFonts w:hint="default"/>
      </w:rPr>
    </w:lvl>
    <w:lvl w:ilvl="8" w:tplc="BF30300A">
      <w:numFmt w:val="bullet"/>
      <w:lvlText w:val="•"/>
      <w:lvlJc w:val="left"/>
      <w:pPr>
        <w:ind w:left="7973" w:hanging="144"/>
      </w:pPr>
      <w:rPr>
        <w:rFonts w:hint="default"/>
      </w:rPr>
    </w:lvl>
  </w:abstractNum>
  <w:abstractNum w:abstractNumId="3">
    <w:nsid w:val="3BB600D9"/>
    <w:multiLevelType w:val="hybridMultilevel"/>
    <w:tmpl w:val="FFFFFFFF"/>
    <w:lvl w:ilvl="0" w:tplc="4C7A3524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F48654E6">
      <w:numFmt w:val="bullet"/>
      <w:lvlText w:val="•"/>
      <w:lvlJc w:val="left"/>
      <w:pPr>
        <w:ind w:left="1206" w:hanging="140"/>
      </w:pPr>
      <w:rPr>
        <w:rFonts w:hint="default"/>
      </w:rPr>
    </w:lvl>
    <w:lvl w:ilvl="2" w:tplc="65920D06">
      <w:numFmt w:val="bullet"/>
      <w:lvlText w:val="•"/>
      <w:lvlJc w:val="left"/>
      <w:pPr>
        <w:ind w:left="2173" w:hanging="140"/>
      </w:pPr>
      <w:rPr>
        <w:rFonts w:hint="default"/>
      </w:rPr>
    </w:lvl>
    <w:lvl w:ilvl="3" w:tplc="DAFC8C36">
      <w:numFmt w:val="bullet"/>
      <w:lvlText w:val="•"/>
      <w:lvlJc w:val="left"/>
      <w:pPr>
        <w:ind w:left="3139" w:hanging="140"/>
      </w:pPr>
      <w:rPr>
        <w:rFonts w:hint="default"/>
      </w:rPr>
    </w:lvl>
    <w:lvl w:ilvl="4" w:tplc="9A067A72">
      <w:numFmt w:val="bullet"/>
      <w:lvlText w:val="•"/>
      <w:lvlJc w:val="left"/>
      <w:pPr>
        <w:ind w:left="4106" w:hanging="140"/>
      </w:pPr>
      <w:rPr>
        <w:rFonts w:hint="default"/>
      </w:rPr>
    </w:lvl>
    <w:lvl w:ilvl="5" w:tplc="C3A2C51E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A0FA3840">
      <w:numFmt w:val="bullet"/>
      <w:lvlText w:val="•"/>
      <w:lvlJc w:val="left"/>
      <w:pPr>
        <w:ind w:left="6039" w:hanging="140"/>
      </w:pPr>
      <w:rPr>
        <w:rFonts w:hint="default"/>
      </w:rPr>
    </w:lvl>
    <w:lvl w:ilvl="7" w:tplc="70C23752">
      <w:numFmt w:val="bullet"/>
      <w:lvlText w:val="•"/>
      <w:lvlJc w:val="left"/>
      <w:pPr>
        <w:ind w:left="7006" w:hanging="140"/>
      </w:pPr>
      <w:rPr>
        <w:rFonts w:hint="default"/>
      </w:rPr>
    </w:lvl>
    <w:lvl w:ilvl="8" w:tplc="AC56014A">
      <w:numFmt w:val="bullet"/>
      <w:lvlText w:val="•"/>
      <w:lvlJc w:val="left"/>
      <w:pPr>
        <w:ind w:left="7973" w:hanging="140"/>
      </w:pPr>
      <w:rPr>
        <w:rFonts w:hint="default"/>
      </w:rPr>
    </w:lvl>
  </w:abstractNum>
  <w:abstractNum w:abstractNumId="4">
    <w:nsid w:val="46D1783C"/>
    <w:multiLevelType w:val="hybridMultilevel"/>
    <w:tmpl w:val="FFFFFFFF"/>
    <w:lvl w:ilvl="0" w:tplc="B448DB2A">
      <w:start w:val="1"/>
      <w:numFmt w:val="decimal"/>
      <w:lvlText w:val="%1.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892DFCA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D890CC60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FAB236AE"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06A0815A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DF12557A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7DE8A608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F2D22C2A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95CAD502"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5">
    <w:nsid w:val="75FC0CB6"/>
    <w:multiLevelType w:val="hybridMultilevel"/>
    <w:tmpl w:val="FFFFFFFF"/>
    <w:lvl w:ilvl="0" w:tplc="CCEE552A">
      <w:start w:val="1"/>
      <w:numFmt w:val="decimal"/>
      <w:lvlText w:val="%1."/>
      <w:lvlJc w:val="left"/>
      <w:pPr>
        <w:ind w:left="95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A5C043C">
      <w:numFmt w:val="bullet"/>
      <w:lvlText w:val="•"/>
      <w:lvlJc w:val="left"/>
      <w:pPr>
        <w:ind w:left="1854" w:hanging="257"/>
      </w:pPr>
      <w:rPr>
        <w:rFonts w:hint="default"/>
      </w:rPr>
    </w:lvl>
    <w:lvl w:ilvl="2" w:tplc="EE8E5BF4">
      <w:numFmt w:val="bullet"/>
      <w:lvlText w:val="•"/>
      <w:lvlJc w:val="left"/>
      <w:pPr>
        <w:ind w:left="2749" w:hanging="257"/>
      </w:pPr>
      <w:rPr>
        <w:rFonts w:hint="default"/>
      </w:rPr>
    </w:lvl>
    <w:lvl w:ilvl="3" w:tplc="04FA3E38">
      <w:numFmt w:val="bullet"/>
      <w:lvlText w:val="•"/>
      <w:lvlJc w:val="left"/>
      <w:pPr>
        <w:ind w:left="3643" w:hanging="257"/>
      </w:pPr>
      <w:rPr>
        <w:rFonts w:hint="default"/>
      </w:rPr>
    </w:lvl>
    <w:lvl w:ilvl="4" w:tplc="73C2798A">
      <w:numFmt w:val="bullet"/>
      <w:lvlText w:val="•"/>
      <w:lvlJc w:val="left"/>
      <w:pPr>
        <w:ind w:left="4538" w:hanging="257"/>
      </w:pPr>
      <w:rPr>
        <w:rFonts w:hint="default"/>
      </w:rPr>
    </w:lvl>
    <w:lvl w:ilvl="5" w:tplc="03D09D86">
      <w:numFmt w:val="bullet"/>
      <w:lvlText w:val="•"/>
      <w:lvlJc w:val="left"/>
      <w:pPr>
        <w:ind w:left="5433" w:hanging="257"/>
      </w:pPr>
      <w:rPr>
        <w:rFonts w:hint="default"/>
      </w:rPr>
    </w:lvl>
    <w:lvl w:ilvl="6" w:tplc="B274B454">
      <w:numFmt w:val="bullet"/>
      <w:lvlText w:val="•"/>
      <w:lvlJc w:val="left"/>
      <w:pPr>
        <w:ind w:left="6327" w:hanging="257"/>
      </w:pPr>
      <w:rPr>
        <w:rFonts w:hint="default"/>
      </w:rPr>
    </w:lvl>
    <w:lvl w:ilvl="7" w:tplc="9C04D0E0">
      <w:numFmt w:val="bullet"/>
      <w:lvlText w:val="•"/>
      <w:lvlJc w:val="left"/>
      <w:pPr>
        <w:ind w:left="7222" w:hanging="257"/>
      </w:pPr>
      <w:rPr>
        <w:rFonts w:hint="default"/>
      </w:rPr>
    </w:lvl>
    <w:lvl w:ilvl="8" w:tplc="B2725CD0">
      <w:numFmt w:val="bullet"/>
      <w:lvlText w:val="•"/>
      <w:lvlJc w:val="left"/>
      <w:pPr>
        <w:ind w:left="8117" w:hanging="25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B63"/>
    <w:rsid w:val="003E2F3B"/>
    <w:rsid w:val="003E71AA"/>
    <w:rsid w:val="007F1395"/>
    <w:rsid w:val="00A44A3D"/>
    <w:rsid w:val="00AF1B63"/>
    <w:rsid w:val="00C9636C"/>
    <w:rsid w:val="00E841FF"/>
    <w:rsid w:val="00F3414E"/>
    <w:rsid w:val="00F6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6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F1B63"/>
    <w:pPr>
      <w:ind w:left="9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F1B63"/>
    <w:pPr>
      <w:ind w:left="23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AF1B63"/>
    <w:pPr>
      <w:spacing w:line="368" w:lineRule="exact"/>
    </w:pPr>
    <w:rPr>
      <w:rFonts w:ascii="Arial" w:eastAsia="Calibri" w:hAnsi="Arial" w:cs="Arial"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F1B63"/>
    <w:pPr>
      <w:ind w:left="231" w:firstLine="679"/>
    </w:pPr>
  </w:style>
  <w:style w:type="paragraph" w:customStyle="1" w:styleId="TableParagraph">
    <w:name w:val="Table Paragraph"/>
    <w:basedOn w:val="Normal"/>
    <w:uiPriority w:val="99"/>
    <w:rsid w:val="00AF1B63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13</Pages>
  <Words>3064</Words>
  <Characters>17468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Тарицына</dc:creator>
  <cp:keywords/>
  <dc:description/>
  <cp:lastModifiedBy>sity</cp:lastModifiedBy>
  <cp:revision>3</cp:revision>
  <dcterms:created xsi:type="dcterms:W3CDTF">2021-09-13T23:20:00Z</dcterms:created>
  <dcterms:modified xsi:type="dcterms:W3CDTF">2024-02-05T15:51:00Z</dcterms:modified>
</cp:coreProperties>
</file>