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F72" w:rsidRDefault="00F10F72">
      <w:pPr>
        <w:spacing w:after="24" w:line="253" w:lineRule="auto"/>
        <w:ind w:left="771" w:hanging="10"/>
        <w:rPr>
          <w:rFonts w:ascii="Times New Roman" w:eastAsia="Times New Roman" w:hAnsi="Times New Roman" w:cs="Times New Roman"/>
          <w:b/>
          <w:sz w:val="28"/>
        </w:rPr>
      </w:pPr>
    </w:p>
    <w:p w:rsidR="00F10F72" w:rsidRDefault="00F10F72">
      <w:pPr>
        <w:spacing w:after="24" w:line="253" w:lineRule="auto"/>
        <w:ind w:left="771" w:hanging="10"/>
        <w:rPr>
          <w:rFonts w:ascii="Times New Roman" w:eastAsia="Times New Roman" w:hAnsi="Times New Roman" w:cs="Times New Roman"/>
          <w:b/>
          <w:sz w:val="28"/>
        </w:rPr>
      </w:pPr>
    </w:p>
    <w:p w:rsidR="009F1F76" w:rsidRDefault="003F3EFF">
      <w:pPr>
        <w:spacing w:after="256"/>
        <w:ind w:left="776"/>
      </w:pPr>
      <w:r w:rsidRPr="003F3EFF">
        <w:rPr>
          <w:noProof/>
        </w:rPr>
        <w:drawing>
          <wp:inline distT="0" distB="0" distL="0" distR="0">
            <wp:extent cx="6655435" cy="915383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55435" cy="9153831"/>
                    </a:xfrm>
                    <a:prstGeom prst="rect">
                      <a:avLst/>
                    </a:prstGeom>
                    <a:noFill/>
                    <a:ln>
                      <a:noFill/>
                    </a:ln>
                  </pic:spPr>
                </pic:pic>
              </a:graphicData>
            </a:graphic>
          </wp:inline>
        </w:drawing>
      </w:r>
      <w:bookmarkStart w:id="0" w:name="_GoBack"/>
      <w:bookmarkEnd w:id="0"/>
    </w:p>
    <w:p w:rsidR="009F1F76" w:rsidRDefault="00F10F72">
      <w:pPr>
        <w:spacing w:after="0"/>
        <w:ind w:left="776"/>
      </w:pPr>
      <w:r>
        <w:rPr>
          <w:rFonts w:ascii="Times New Roman" w:eastAsia="Times New Roman" w:hAnsi="Times New Roman" w:cs="Times New Roman"/>
          <w:sz w:val="24"/>
        </w:rPr>
        <w:lastRenderedPageBreak/>
        <w:t xml:space="preserve"> </w:t>
      </w:r>
    </w:p>
    <w:p w:rsidR="00C770E3" w:rsidRDefault="00C770E3">
      <w:pPr>
        <w:spacing w:after="4" w:line="268" w:lineRule="auto"/>
        <w:ind w:left="2091" w:hanging="10"/>
        <w:rPr>
          <w:rFonts w:ascii="Times New Roman" w:eastAsia="Times New Roman" w:hAnsi="Times New Roman" w:cs="Times New Roman"/>
          <w:b/>
          <w:sz w:val="24"/>
        </w:rPr>
      </w:pPr>
    </w:p>
    <w:p w:rsidR="009F1F76" w:rsidRDefault="00F10F72">
      <w:pPr>
        <w:spacing w:after="4" w:line="268" w:lineRule="auto"/>
        <w:ind w:left="2091" w:hanging="10"/>
      </w:pPr>
      <w:r>
        <w:rPr>
          <w:rFonts w:ascii="Times New Roman" w:eastAsia="Times New Roman" w:hAnsi="Times New Roman" w:cs="Times New Roman"/>
          <w:b/>
          <w:sz w:val="24"/>
        </w:rPr>
        <w:t>ПАСПОРТ</w:t>
      </w:r>
      <w:r w:rsidR="00C770E3">
        <w:rPr>
          <w:rFonts w:ascii="Times New Roman" w:eastAsia="Times New Roman" w:hAnsi="Times New Roman" w:cs="Times New Roman"/>
          <w:b/>
          <w:sz w:val="24"/>
        </w:rPr>
        <w:t xml:space="preserve"> ПРОГРАММЫ РАЗВИТИЯ МКОУ «</w:t>
      </w:r>
      <w:proofErr w:type="spellStart"/>
      <w:r w:rsidR="00C770E3">
        <w:rPr>
          <w:rFonts w:ascii="Times New Roman" w:eastAsia="Times New Roman" w:hAnsi="Times New Roman" w:cs="Times New Roman"/>
          <w:b/>
          <w:sz w:val="24"/>
        </w:rPr>
        <w:t>Кичигамринская</w:t>
      </w:r>
      <w:proofErr w:type="spellEnd"/>
      <w:r w:rsidR="00C770E3">
        <w:rPr>
          <w:rFonts w:ascii="Times New Roman" w:eastAsia="Times New Roman" w:hAnsi="Times New Roman" w:cs="Times New Roman"/>
          <w:b/>
          <w:sz w:val="24"/>
        </w:rPr>
        <w:t xml:space="preserve"> СОШ»</w:t>
      </w:r>
      <w:r>
        <w:rPr>
          <w:rFonts w:ascii="Times New Roman" w:eastAsia="Times New Roman" w:hAnsi="Times New Roman" w:cs="Times New Roman"/>
          <w:b/>
          <w:sz w:val="24"/>
        </w:rPr>
        <w:t xml:space="preserve">» </w:t>
      </w:r>
    </w:p>
    <w:p w:rsidR="009F1F76" w:rsidRDefault="00F10F72">
      <w:pPr>
        <w:spacing w:after="4" w:line="268" w:lineRule="auto"/>
        <w:ind w:left="4289" w:right="1816" w:hanging="2057"/>
        <w:rPr>
          <w:rFonts w:ascii="Times New Roman" w:eastAsia="Times New Roman" w:hAnsi="Times New Roman" w:cs="Times New Roman"/>
          <w:b/>
          <w:sz w:val="24"/>
        </w:rPr>
      </w:pPr>
      <w:r>
        <w:rPr>
          <w:rFonts w:ascii="Times New Roman" w:eastAsia="Times New Roman" w:hAnsi="Times New Roman" w:cs="Times New Roman"/>
          <w:b/>
          <w:sz w:val="24"/>
        </w:rPr>
        <w:t>- участника проекта «Школ</w:t>
      </w:r>
      <w:r w:rsidR="00C770E3">
        <w:rPr>
          <w:rFonts w:ascii="Times New Roman" w:eastAsia="Times New Roman" w:hAnsi="Times New Roman" w:cs="Times New Roman"/>
          <w:b/>
          <w:sz w:val="24"/>
        </w:rPr>
        <w:t xml:space="preserve">а </w:t>
      </w:r>
      <w:proofErr w:type="spellStart"/>
      <w:r w:rsidR="00C770E3">
        <w:rPr>
          <w:rFonts w:ascii="Times New Roman" w:eastAsia="Times New Roman" w:hAnsi="Times New Roman" w:cs="Times New Roman"/>
          <w:b/>
          <w:sz w:val="24"/>
        </w:rPr>
        <w:t>Минпросвещения</w:t>
      </w:r>
      <w:proofErr w:type="spellEnd"/>
      <w:r w:rsidR="007D500B">
        <w:rPr>
          <w:rFonts w:ascii="Times New Roman" w:eastAsia="Times New Roman" w:hAnsi="Times New Roman" w:cs="Times New Roman"/>
          <w:b/>
          <w:sz w:val="24"/>
        </w:rPr>
        <w:t xml:space="preserve"> России» на 2024–2026</w:t>
      </w:r>
      <w:r>
        <w:rPr>
          <w:rFonts w:ascii="Times New Roman" w:eastAsia="Times New Roman" w:hAnsi="Times New Roman" w:cs="Times New Roman"/>
          <w:b/>
          <w:sz w:val="24"/>
        </w:rPr>
        <w:t xml:space="preserve"> годы </w:t>
      </w:r>
    </w:p>
    <w:p w:rsidR="00C770E3" w:rsidRDefault="00C770E3">
      <w:pPr>
        <w:spacing w:after="4" w:line="268" w:lineRule="auto"/>
        <w:ind w:left="4289" w:right="1816" w:hanging="2057"/>
      </w:pPr>
    </w:p>
    <w:tbl>
      <w:tblPr>
        <w:tblStyle w:val="TableGrid"/>
        <w:tblW w:w="9179" w:type="dxa"/>
        <w:tblInd w:w="701" w:type="dxa"/>
        <w:tblCellMar>
          <w:top w:w="112" w:type="dxa"/>
          <w:left w:w="74" w:type="dxa"/>
          <w:right w:w="17" w:type="dxa"/>
        </w:tblCellMar>
        <w:tblLook w:val="04A0" w:firstRow="1" w:lastRow="0" w:firstColumn="1" w:lastColumn="0" w:noHBand="0" w:noVBand="1"/>
      </w:tblPr>
      <w:tblGrid>
        <w:gridCol w:w="2521"/>
        <w:gridCol w:w="6658"/>
      </w:tblGrid>
      <w:tr w:rsidR="009F1F76">
        <w:trPr>
          <w:trHeight w:val="989"/>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pPr>
              <w:ind w:right="3"/>
            </w:pPr>
            <w:r>
              <w:rPr>
                <w:rFonts w:ascii="Times New Roman" w:eastAsia="Times New Roman" w:hAnsi="Times New Roman" w:cs="Times New Roman"/>
                <w:b/>
                <w:sz w:val="24"/>
              </w:rPr>
              <w:t>Полное наименование организации</w:t>
            </w:r>
            <w:r>
              <w:rPr>
                <w:rFonts w:ascii="Times New Roman" w:eastAsia="Times New Roman" w:hAnsi="Times New Roman" w:cs="Times New Roman"/>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C770E3">
            <w:r>
              <w:rPr>
                <w:rFonts w:ascii="Times New Roman" w:eastAsia="Times New Roman" w:hAnsi="Times New Roman" w:cs="Times New Roman"/>
                <w:sz w:val="24"/>
              </w:rPr>
              <w:t>Муниципальное казен</w:t>
            </w:r>
            <w:r w:rsidR="00F10F72">
              <w:rPr>
                <w:rFonts w:ascii="Times New Roman" w:eastAsia="Times New Roman" w:hAnsi="Times New Roman" w:cs="Times New Roman"/>
                <w:sz w:val="24"/>
              </w:rPr>
              <w:t>ное общеобразовательное учр</w:t>
            </w:r>
            <w:r>
              <w:rPr>
                <w:rFonts w:ascii="Times New Roman" w:eastAsia="Times New Roman" w:hAnsi="Times New Roman" w:cs="Times New Roman"/>
                <w:sz w:val="24"/>
              </w:rPr>
              <w:t>еждение «</w:t>
            </w:r>
            <w:proofErr w:type="spell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средняя общеобразовательная школа</w:t>
            </w:r>
            <w:r w:rsidR="00F10F72">
              <w:rPr>
                <w:rFonts w:ascii="Times New Roman" w:eastAsia="Times New Roman" w:hAnsi="Times New Roman" w:cs="Times New Roman"/>
                <w:sz w:val="24"/>
              </w:rPr>
              <w:t>»</w:t>
            </w:r>
            <w:r w:rsidR="00F10F72">
              <w:rPr>
                <w:rFonts w:ascii="Times New Roman" w:eastAsia="Times New Roman" w:hAnsi="Times New Roman" w:cs="Times New Roman"/>
              </w:rPr>
              <w:t xml:space="preserve"> </w:t>
            </w:r>
          </w:p>
        </w:tc>
      </w:tr>
      <w:tr w:rsidR="009F1F76">
        <w:trPr>
          <w:trHeight w:val="986"/>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Наименование программы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Программа </w:t>
            </w:r>
            <w:r>
              <w:rPr>
                <w:rFonts w:ascii="Times New Roman" w:eastAsia="Times New Roman" w:hAnsi="Times New Roman" w:cs="Times New Roman"/>
                <w:sz w:val="24"/>
              </w:rPr>
              <w:tab/>
            </w:r>
            <w:r w:rsidR="00C770E3">
              <w:rPr>
                <w:rFonts w:ascii="Times New Roman" w:eastAsia="Times New Roman" w:hAnsi="Times New Roman" w:cs="Times New Roman"/>
                <w:sz w:val="24"/>
              </w:rPr>
              <w:t xml:space="preserve">развития </w:t>
            </w:r>
            <w:r w:rsidR="00C770E3">
              <w:rPr>
                <w:rFonts w:ascii="Times New Roman" w:eastAsia="Times New Roman" w:hAnsi="Times New Roman" w:cs="Times New Roman"/>
                <w:sz w:val="24"/>
              </w:rPr>
              <w:tab/>
              <w:t xml:space="preserve">муниципального </w:t>
            </w:r>
            <w:r w:rsidR="00C770E3">
              <w:rPr>
                <w:rFonts w:ascii="Times New Roman" w:eastAsia="Times New Roman" w:hAnsi="Times New Roman" w:cs="Times New Roman"/>
                <w:sz w:val="24"/>
              </w:rPr>
              <w:tab/>
              <w:t>казен</w:t>
            </w:r>
            <w:r>
              <w:rPr>
                <w:rFonts w:ascii="Times New Roman" w:eastAsia="Times New Roman" w:hAnsi="Times New Roman" w:cs="Times New Roman"/>
                <w:sz w:val="24"/>
              </w:rPr>
              <w:t>ного общеобразовательного</w:t>
            </w:r>
            <w:r w:rsidR="00C770E3">
              <w:rPr>
                <w:rFonts w:ascii="Times New Roman" w:eastAsia="Times New Roman" w:hAnsi="Times New Roman" w:cs="Times New Roman"/>
                <w:sz w:val="24"/>
              </w:rPr>
              <w:t xml:space="preserve"> учреждения «</w:t>
            </w:r>
            <w:proofErr w:type="spellStart"/>
            <w:r w:rsidR="00C770E3">
              <w:rPr>
                <w:rFonts w:ascii="Times New Roman" w:eastAsia="Times New Roman" w:hAnsi="Times New Roman" w:cs="Times New Roman"/>
                <w:sz w:val="24"/>
              </w:rPr>
              <w:t>Кичигамринская</w:t>
            </w:r>
            <w:proofErr w:type="spellEnd"/>
            <w:r w:rsidR="00C770E3">
              <w:rPr>
                <w:rFonts w:ascii="Times New Roman" w:eastAsia="Times New Roman" w:hAnsi="Times New Roman" w:cs="Times New Roman"/>
                <w:sz w:val="24"/>
              </w:rPr>
              <w:t xml:space="preserve"> средняя общеобразовательная </w:t>
            </w:r>
            <w:proofErr w:type="gramStart"/>
            <w:r w:rsidR="00C770E3">
              <w:rPr>
                <w:rFonts w:ascii="Times New Roman" w:eastAsia="Times New Roman" w:hAnsi="Times New Roman" w:cs="Times New Roman"/>
                <w:sz w:val="24"/>
              </w:rPr>
              <w:t>школа»</w:t>
            </w:r>
            <w:r w:rsidR="00C770E3">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roofErr w:type="gramEnd"/>
          </w:p>
        </w:tc>
      </w:tr>
      <w:tr w:rsidR="009F1F76">
        <w:trPr>
          <w:trHeight w:val="1822"/>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Разработчики программы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spacing w:after="281" w:line="275" w:lineRule="auto"/>
            </w:pPr>
            <w:r>
              <w:rPr>
                <w:rFonts w:ascii="Times New Roman" w:eastAsia="Times New Roman" w:hAnsi="Times New Roman" w:cs="Times New Roman"/>
                <w:sz w:val="24"/>
              </w:rPr>
              <w:t xml:space="preserve">В разработке программы принимают участие все категории работников школы, а также учащиеся, их родители (законные представители). </w:t>
            </w:r>
          </w:p>
          <w:p w:rsidR="009F1F76" w:rsidRDefault="00F10F72">
            <w:r>
              <w:rPr>
                <w:rFonts w:ascii="Times New Roman" w:eastAsia="Times New Roman" w:hAnsi="Times New Roman" w:cs="Times New Roman"/>
                <w:sz w:val="24"/>
              </w:rPr>
              <w:t xml:space="preserve">К разработке программы при необходимости привлекаются общественные, научные и иные организации </w:t>
            </w:r>
          </w:p>
        </w:tc>
      </w:tr>
      <w:tr w:rsidR="009F1F76">
        <w:trPr>
          <w:trHeight w:val="1267"/>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Координаторы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C770E3">
            <w:pPr>
              <w:spacing w:after="301"/>
            </w:pPr>
            <w:r>
              <w:rPr>
                <w:rFonts w:ascii="Times New Roman" w:eastAsia="Times New Roman" w:hAnsi="Times New Roman" w:cs="Times New Roman"/>
                <w:sz w:val="24"/>
              </w:rPr>
              <w:t xml:space="preserve">Гасанова </w:t>
            </w:r>
            <w:proofErr w:type="spellStart"/>
            <w:r>
              <w:rPr>
                <w:rFonts w:ascii="Times New Roman" w:eastAsia="Times New Roman" w:hAnsi="Times New Roman" w:cs="Times New Roman"/>
                <w:sz w:val="24"/>
              </w:rPr>
              <w:t>Равганият</w:t>
            </w:r>
            <w:proofErr w:type="spellEnd"/>
            <w:r>
              <w:rPr>
                <w:rFonts w:ascii="Times New Roman" w:eastAsia="Times New Roman" w:hAnsi="Times New Roman" w:cs="Times New Roman"/>
                <w:sz w:val="24"/>
              </w:rPr>
              <w:t xml:space="preserve"> Магомедовна</w:t>
            </w:r>
            <w:r w:rsidR="00F10F72">
              <w:rPr>
                <w:rFonts w:ascii="Times New Roman" w:eastAsia="Times New Roman" w:hAnsi="Times New Roman" w:cs="Times New Roman"/>
                <w:sz w:val="24"/>
              </w:rPr>
              <w:t>, д</w:t>
            </w:r>
            <w:r>
              <w:rPr>
                <w:rFonts w:ascii="Times New Roman" w:eastAsia="Times New Roman" w:hAnsi="Times New Roman" w:cs="Times New Roman"/>
                <w:sz w:val="24"/>
              </w:rPr>
              <w:t>иректор МКОУ «</w:t>
            </w:r>
            <w:proofErr w:type="spell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СОШ»</w:t>
            </w:r>
            <w:r w:rsidR="00F10F72">
              <w:rPr>
                <w:rFonts w:ascii="Times New Roman" w:eastAsia="Times New Roman" w:hAnsi="Times New Roman" w:cs="Times New Roman"/>
                <w:sz w:val="24"/>
              </w:rPr>
              <w:t xml:space="preserve">» </w:t>
            </w:r>
          </w:p>
          <w:p w:rsidR="009F1F76" w:rsidRDefault="00C770E3">
            <w:pPr>
              <w:jc w:val="both"/>
            </w:pPr>
            <w:r>
              <w:rPr>
                <w:rFonts w:ascii="Times New Roman" w:eastAsia="Times New Roman" w:hAnsi="Times New Roman" w:cs="Times New Roman"/>
                <w:sz w:val="24"/>
              </w:rPr>
              <w:t xml:space="preserve">Джабраилова </w:t>
            </w:r>
            <w:proofErr w:type="spellStart"/>
            <w:r>
              <w:rPr>
                <w:rFonts w:ascii="Times New Roman" w:eastAsia="Times New Roman" w:hAnsi="Times New Roman" w:cs="Times New Roman"/>
                <w:sz w:val="24"/>
              </w:rPr>
              <w:t>Кумсият</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Омаровна</w:t>
            </w:r>
            <w:proofErr w:type="spellEnd"/>
            <w:r w:rsidR="00F10F7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заместитель директора по </w:t>
            </w:r>
            <w:proofErr w:type="gramStart"/>
            <w:r>
              <w:rPr>
                <w:rFonts w:ascii="Times New Roman" w:eastAsia="Times New Roman" w:hAnsi="Times New Roman" w:cs="Times New Roman"/>
                <w:sz w:val="24"/>
              </w:rPr>
              <w:t>УВР  МКОУ</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СОШ».</w:t>
            </w:r>
            <w:r w:rsidR="00F10F72">
              <w:rPr>
                <w:rFonts w:ascii="Times New Roman" w:eastAsia="Times New Roman" w:hAnsi="Times New Roman" w:cs="Times New Roman"/>
                <w:sz w:val="24"/>
              </w:rPr>
              <w:t xml:space="preserve"> </w:t>
            </w:r>
          </w:p>
        </w:tc>
      </w:tr>
      <w:tr w:rsidR="009F1F76">
        <w:trPr>
          <w:trHeight w:val="710"/>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Исполнители программы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rsidP="00C770E3">
            <w:r>
              <w:rPr>
                <w:rFonts w:ascii="Times New Roman" w:eastAsia="Times New Roman" w:hAnsi="Times New Roman" w:cs="Times New Roman"/>
                <w:sz w:val="24"/>
              </w:rPr>
              <w:t xml:space="preserve">Педагогический коллектив </w:t>
            </w:r>
            <w:r w:rsidR="00C770E3">
              <w:rPr>
                <w:rFonts w:ascii="Times New Roman" w:eastAsia="Times New Roman" w:hAnsi="Times New Roman" w:cs="Times New Roman"/>
                <w:sz w:val="24"/>
              </w:rPr>
              <w:t>МКОУ «</w:t>
            </w:r>
            <w:proofErr w:type="spellStart"/>
            <w:r w:rsidR="00C770E3">
              <w:rPr>
                <w:rFonts w:ascii="Times New Roman" w:eastAsia="Times New Roman" w:hAnsi="Times New Roman" w:cs="Times New Roman"/>
                <w:sz w:val="24"/>
              </w:rPr>
              <w:t>Кичигамринская</w:t>
            </w:r>
            <w:proofErr w:type="spellEnd"/>
            <w:r w:rsidR="00C770E3">
              <w:rPr>
                <w:rFonts w:ascii="Times New Roman" w:eastAsia="Times New Roman" w:hAnsi="Times New Roman" w:cs="Times New Roman"/>
                <w:sz w:val="24"/>
              </w:rPr>
              <w:t xml:space="preserve"> СОШ».</w:t>
            </w:r>
          </w:p>
        </w:tc>
      </w:tr>
      <w:tr w:rsidR="009F1F76">
        <w:trPr>
          <w:trHeight w:val="7338"/>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proofErr w:type="spellStart"/>
            <w:r>
              <w:rPr>
                <w:rFonts w:ascii="Times New Roman" w:eastAsia="Times New Roman" w:hAnsi="Times New Roman" w:cs="Times New Roman"/>
                <w:b/>
                <w:sz w:val="24"/>
              </w:rPr>
              <w:lastRenderedPageBreak/>
              <w:t>Нормативноправовая</w:t>
            </w:r>
            <w:proofErr w:type="spellEnd"/>
            <w:r>
              <w:rPr>
                <w:rFonts w:ascii="Times New Roman" w:eastAsia="Times New Roman" w:hAnsi="Times New Roman" w:cs="Times New Roman"/>
                <w:b/>
                <w:sz w:val="24"/>
              </w:rPr>
              <w:t xml:space="preserve"> и методическая база для разработки программы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numPr>
                <w:ilvl w:val="0"/>
                <w:numId w:val="8"/>
              </w:numPr>
              <w:spacing w:line="276" w:lineRule="auto"/>
              <w:ind w:hanging="360"/>
            </w:pPr>
            <w:r>
              <w:rPr>
                <w:rFonts w:ascii="Times New Roman" w:eastAsia="Times New Roman" w:hAnsi="Times New Roman" w:cs="Times New Roman"/>
                <w:sz w:val="24"/>
              </w:rPr>
              <w:t xml:space="preserve">Федеральный закон от 29.12.2012 № 273-ФЗ «Об образовании в Российской Федерации». </w:t>
            </w:r>
          </w:p>
          <w:p w:rsidR="009F1F76" w:rsidRDefault="00F10F72">
            <w:pPr>
              <w:numPr>
                <w:ilvl w:val="0"/>
                <w:numId w:val="8"/>
              </w:numPr>
              <w:spacing w:after="4" w:line="275" w:lineRule="auto"/>
              <w:ind w:hanging="360"/>
            </w:pPr>
            <w:r>
              <w:rPr>
                <w:rFonts w:ascii="Times New Roman" w:eastAsia="Times New Roman" w:hAnsi="Times New Roman" w:cs="Times New Roman"/>
                <w:sz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9F1F76" w:rsidRDefault="00F10F72">
            <w:pPr>
              <w:numPr>
                <w:ilvl w:val="0"/>
                <w:numId w:val="8"/>
              </w:numPr>
              <w:spacing w:line="273" w:lineRule="auto"/>
              <w:ind w:hanging="360"/>
            </w:pPr>
            <w:r>
              <w:rPr>
                <w:rFonts w:ascii="Times New Roman" w:eastAsia="Times New Roman" w:hAnsi="Times New Roman" w:cs="Times New Roman"/>
                <w:sz w:val="24"/>
              </w:rPr>
              <w:t xml:space="preserve">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w:t>
            </w:r>
          </w:p>
          <w:p w:rsidR="009F1F76" w:rsidRDefault="00F10F72">
            <w:pPr>
              <w:spacing w:after="22"/>
              <w:ind w:left="780"/>
            </w:pPr>
            <w:r>
              <w:rPr>
                <w:rFonts w:ascii="Times New Roman" w:eastAsia="Times New Roman" w:hAnsi="Times New Roman" w:cs="Times New Roman"/>
                <w:sz w:val="24"/>
              </w:rPr>
              <w:t xml:space="preserve">16). </w:t>
            </w:r>
          </w:p>
          <w:p w:rsidR="009F1F76" w:rsidRDefault="00F10F72">
            <w:pPr>
              <w:numPr>
                <w:ilvl w:val="0"/>
                <w:numId w:val="8"/>
              </w:numPr>
              <w:spacing w:after="2" w:line="276" w:lineRule="auto"/>
              <w:ind w:hanging="360"/>
            </w:pPr>
            <w:r>
              <w:rPr>
                <w:rFonts w:ascii="Times New Roman" w:eastAsia="Times New Roman" w:hAnsi="Times New Roman" w:cs="Times New Roman"/>
                <w:sz w:val="24"/>
              </w:rPr>
              <w:t xml:space="preserve">Федеральные проекты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p w:rsidR="009F1F76" w:rsidRDefault="00F10F72">
            <w:pPr>
              <w:numPr>
                <w:ilvl w:val="0"/>
                <w:numId w:val="8"/>
              </w:numPr>
              <w:spacing w:after="23" w:line="258" w:lineRule="auto"/>
              <w:ind w:hanging="360"/>
            </w:pPr>
            <w:r>
              <w:rPr>
                <w:rFonts w:ascii="Times New Roman" w:eastAsia="Times New Roman" w:hAnsi="Times New Roman" w:cs="Times New Roman"/>
                <w:sz w:val="24"/>
              </w:rPr>
              <w:t xml:space="preserve">Стратегия развития информационного общества в Российской Федерации на 2017–2030 годы, утвержденная указом Президента от 09.05.2017 № 203. </w:t>
            </w:r>
          </w:p>
          <w:p w:rsidR="009F1F76" w:rsidRDefault="00F10F72">
            <w:pPr>
              <w:numPr>
                <w:ilvl w:val="0"/>
                <w:numId w:val="8"/>
              </w:numPr>
              <w:spacing w:after="12" w:line="268" w:lineRule="auto"/>
              <w:ind w:hanging="360"/>
            </w:pPr>
            <w:r>
              <w:rPr>
                <w:rFonts w:ascii="Times New Roman" w:eastAsia="Times New Roman" w:hAnsi="Times New Roman" w:cs="Times New Roman"/>
                <w:sz w:val="24"/>
              </w:rPr>
              <w:t xml:space="preserve">Концепция общенациональной системы выявления и развития молодых талантов, утвержденная Президентом 03.04.2012 № Пр-827. </w:t>
            </w:r>
          </w:p>
          <w:p w:rsidR="009F1F76" w:rsidRDefault="00F10F72">
            <w:pPr>
              <w:numPr>
                <w:ilvl w:val="0"/>
                <w:numId w:val="8"/>
              </w:numPr>
              <w:spacing w:after="5" w:line="265" w:lineRule="auto"/>
              <w:ind w:hanging="360"/>
            </w:pPr>
            <w:r>
              <w:rPr>
                <w:rFonts w:ascii="Times New Roman" w:eastAsia="Times New Roman" w:hAnsi="Times New Roman" w:cs="Times New Roman"/>
                <w:sz w:val="24"/>
              </w:rPr>
              <w:t xml:space="preserve">Основы государственной молодежной политики до 2025 года, утвержденные распоряжением Правительства от 29.11.2014 № 2403-р. </w:t>
            </w:r>
          </w:p>
          <w:p w:rsidR="009F1F76" w:rsidRDefault="00F10F72">
            <w:pPr>
              <w:numPr>
                <w:ilvl w:val="0"/>
                <w:numId w:val="8"/>
              </w:numPr>
              <w:ind w:hanging="360"/>
            </w:pPr>
            <w:r>
              <w:rPr>
                <w:rFonts w:ascii="Times New Roman" w:eastAsia="Times New Roman" w:hAnsi="Times New Roman" w:cs="Times New Roman"/>
                <w:sz w:val="24"/>
              </w:rPr>
              <w:t xml:space="preserve">Распоряжение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21.06.2021 № Р-</w:t>
            </w:r>
          </w:p>
        </w:tc>
      </w:tr>
    </w:tbl>
    <w:p w:rsidR="009F1F76" w:rsidRDefault="009F1F76">
      <w:pPr>
        <w:spacing w:after="0"/>
        <w:ind w:left="-665" w:right="601"/>
      </w:pPr>
    </w:p>
    <w:p w:rsidR="009F1F76" w:rsidRDefault="009F1F76">
      <w:pPr>
        <w:spacing w:after="0"/>
        <w:ind w:left="-665" w:right="601"/>
      </w:pPr>
    </w:p>
    <w:tbl>
      <w:tblPr>
        <w:tblStyle w:val="TableGrid"/>
        <w:tblW w:w="9179" w:type="dxa"/>
        <w:tblInd w:w="701" w:type="dxa"/>
        <w:tblCellMar>
          <w:top w:w="81" w:type="dxa"/>
          <w:left w:w="74" w:type="dxa"/>
          <w:right w:w="38" w:type="dxa"/>
        </w:tblCellMar>
        <w:tblLook w:val="04A0" w:firstRow="1" w:lastRow="0" w:firstColumn="1" w:lastColumn="0" w:noHBand="0" w:noVBand="1"/>
      </w:tblPr>
      <w:tblGrid>
        <w:gridCol w:w="2521"/>
        <w:gridCol w:w="6658"/>
      </w:tblGrid>
      <w:tr w:rsidR="009F1F76">
        <w:trPr>
          <w:trHeight w:val="4001"/>
        </w:trPr>
        <w:tc>
          <w:tcPr>
            <w:tcW w:w="2521" w:type="dxa"/>
            <w:tcBorders>
              <w:top w:val="single" w:sz="4" w:space="0" w:color="000000"/>
              <w:left w:val="single" w:sz="4" w:space="0" w:color="000000"/>
              <w:bottom w:val="single" w:sz="4" w:space="0" w:color="000000"/>
              <w:right w:val="single" w:sz="4" w:space="0" w:color="000000"/>
            </w:tcBorders>
            <w:vAlign w:val="center"/>
          </w:tcPr>
          <w:p w:rsidR="009F1F76" w:rsidRDefault="009F1F76"/>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spacing w:after="10"/>
              <w:ind w:left="780"/>
            </w:pPr>
            <w:r>
              <w:rPr>
                <w:rFonts w:ascii="Times New Roman" w:eastAsia="Times New Roman" w:hAnsi="Times New Roman" w:cs="Times New Roman"/>
                <w:sz w:val="24"/>
              </w:rPr>
              <w:t xml:space="preserve">123/07. </w:t>
            </w:r>
          </w:p>
          <w:p w:rsidR="009F1F76" w:rsidRDefault="00F10F72" w:rsidP="006F5CFA">
            <w:pPr>
              <w:pStyle w:val="a4"/>
              <w:numPr>
                <w:ilvl w:val="0"/>
                <w:numId w:val="8"/>
              </w:numPr>
              <w:spacing w:after="34" w:line="238" w:lineRule="auto"/>
              <w:ind w:right="82"/>
            </w:pPr>
            <w:r w:rsidRPr="006F5CFA">
              <w:rPr>
                <w:rFonts w:ascii="Times New Roman" w:eastAsia="Times New Roman" w:hAnsi="Times New Roman" w:cs="Times New Roman"/>
                <w:sz w:val="24"/>
              </w:rPr>
              <w:t xml:space="preserve">Письмо </w:t>
            </w:r>
            <w:proofErr w:type="spellStart"/>
            <w:r w:rsidRPr="006F5CFA">
              <w:rPr>
                <w:rFonts w:ascii="Times New Roman" w:eastAsia="Times New Roman" w:hAnsi="Times New Roman" w:cs="Times New Roman"/>
                <w:sz w:val="24"/>
              </w:rPr>
              <w:t>Минпросвещения</w:t>
            </w:r>
            <w:proofErr w:type="spellEnd"/>
            <w:r w:rsidRPr="006F5CFA">
              <w:rPr>
                <w:rFonts w:ascii="Times New Roman" w:eastAsia="Times New Roman" w:hAnsi="Times New Roman" w:cs="Times New Roman"/>
                <w:sz w:val="24"/>
              </w:rPr>
              <w:t xml:space="preserve"> от 09.11.2021 № ТВ1968/04. </w:t>
            </w:r>
          </w:p>
          <w:p w:rsidR="009F1F76" w:rsidRDefault="00F10F72" w:rsidP="006F5CFA">
            <w:pPr>
              <w:numPr>
                <w:ilvl w:val="0"/>
                <w:numId w:val="8"/>
              </w:numPr>
              <w:spacing w:after="29" w:line="238" w:lineRule="auto"/>
              <w:ind w:right="82" w:hanging="360"/>
            </w:pPr>
            <w:r>
              <w:rPr>
                <w:rFonts w:ascii="Times New Roman" w:eastAsia="Times New Roman" w:hAnsi="Times New Roman" w:cs="Times New Roman"/>
                <w:sz w:val="24"/>
              </w:rPr>
              <w:t xml:space="preserve">Письмо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10.11.2021 № ТВ1983/04. </w:t>
            </w:r>
          </w:p>
          <w:p w:rsidR="009F1F76" w:rsidRDefault="00F10F72" w:rsidP="006F5CFA">
            <w:pPr>
              <w:numPr>
                <w:ilvl w:val="0"/>
                <w:numId w:val="8"/>
              </w:numPr>
              <w:spacing w:after="10"/>
              <w:ind w:right="82" w:hanging="360"/>
            </w:pPr>
            <w:r>
              <w:rPr>
                <w:rFonts w:ascii="Times New Roman" w:eastAsia="Times New Roman" w:hAnsi="Times New Roman" w:cs="Times New Roman"/>
                <w:sz w:val="24"/>
              </w:rPr>
              <w:t xml:space="preserve">Письмо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12.09.2022 № 07-6179. </w:t>
            </w:r>
          </w:p>
          <w:p w:rsidR="009F1F76" w:rsidRDefault="00F10F72" w:rsidP="006F5CFA">
            <w:pPr>
              <w:numPr>
                <w:ilvl w:val="0"/>
                <w:numId w:val="8"/>
              </w:numPr>
              <w:spacing w:after="35" w:line="238" w:lineRule="auto"/>
              <w:ind w:right="82" w:hanging="360"/>
            </w:pPr>
            <w:r>
              <w:rPr>
                <w:rFonts w:ascii="Times New Roman" w:eastAsia="Times New Roman" w:hAnsi="Times New Roman" w:cs="Times New Roman"/>
                <w:sz w:val="24"/>
              </w:rPr>
              <w:t xml:space="preserve">Письмо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15.08.2022 № АБ2332/06. </w:t>
            </w:r>
          </w:p>
          <w:p w:rsidR="009F1F76" w:rsidRDefault="00F10F72" w:rsidP="006F5CFA">
            <w:pPr>
              <w:numPr>
                <w:ilvl w:val="0"/>
                <w:numId w:val="8"/>
              </w:numPr>
              <w:spacing w:after="20" w:line="274" w:lineRule="auto"/>
              <w:ind w:right="82" w:hanging="360"/>
            </w:pPr>
            <w:r>
              <w:rPr>
                <w:rFonts w:ascii="Times New Roman" w:eastAsia="Times New Roman" w:hAnsi="Times New Roman" w:cs="Times New Roman"/>
                <w:sz w:val="24"/>
              </w:rPr>
              <w:t xml:space="preserve">Протокол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от 27.12.2021 № СК31/06пр «О создании и развитии школьных театров в субъектах Российской Федерации». </w:t>
            </w:r>
          </w:p>
          <w:p w:rsidR="009F1F76" w:rsidRDefault="00F10F72" w:rsidP="006F5CFA">
            <w:pPr>
              <w:numPr>
                <w:ilvl w:val="0"/>
                <w:numId w:val="8"/>
              </w:numPr>
              <w:ind w:right="82" w:hanging="360"/>
            </w:pPr>
            <w:r>
              <w:rPr>
                <w:rFonts w:ascii="Times New Roman" w:eastAsia="Times New Roman" w:hAnsi="Times New Roman" w:cs="Times New Roman"/>
              </w:rPr>
              <w:t>Концепция проекта «ШКОЛА МИНИСТЕРСТВА ПРОСВЕЩЕНИЯ РОССИИ»</w:t>
            </w:r>
            <w:r>
              <w:rPr>
                <w:rFonts w:ascii="Times New Roman" w:eastAsia="Times New Roman" w:hAnsi="Times New Roman" w:cs="Times New Roman"/>
                <w:sz w:val="24"/>
              </w:rPr>
              <w:t xml:space="preserve"> </w:t>
            </w:r>
          </w:p>
        </w:tc>
      </w:tr>
      <w:tr w:rsidR="009F1F76">
        <w:trPr>
          <w:trHeight w:val="711"/>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Срок реализации программы развития</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7D500B">
            <w:r>
              <w:rPr>
                <w:rFonts w:ascii="Times New Roman" w:eastAsia="Times New Roman" w:hAnsi="Times New Roman" w:cs="Times New Roman"/>
                <w:sz w:val="24"/>
              </w:rPr>
              <w:t>3 года (с 2024 по 2026</w:t>
            </w:r>
            <w:r w:rsidR="00F10F72">
              <w:rPr>
                <w:rFonts w:ascii="Times New Roman" w:eastAsia="Times New Roman" w:hAnsi="Times New Roman" w:cs="Times New Roman"/>
                <w:sz w:val="24"/>
              </w:rPr>
              <w:t xml:space="preserve"> год) </w:t>
            </w:r>
          </w:p>
        </w:tc>
      </w:tr>
      <w:tr w:rsidR="009F1F76">
        <w:trPr>
          <w:trHeight w:val="4308"/>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lastRenderedPageBreak/>
              <w:t>Основные этапы реализации программы развития</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spacing w:after="280" w:line="277" w:lineRule="auto"/>
            </w:pPr>
            <w:r>
              <w:rPr>
                <w:rFonts w:ascii="Times New Roman" w:eastAsia="Times New Roman" w:hAnsi="Times New Roman" w:cs="Times New Roman"/>
                <w:sz w:val="24"/>
              </w:rPr>
              <w:t xml:space="preserve">Первый этап: разработка документов, направленных на методическое, кадровое и информационное развитие образовательной организации, проведение промежуточного мониторинга реализации программы. </w:t>
            </w:r>
          </w:p>
          <w:p w:rsidR="009F1F76" w:rsidRDefault="00F10F72">
            <w:pPr>
              <w:spacing w:after="282" w:line="276" w:lineRule="auto"/>
            </w:pPr>
            <w:r>
              <w:rPr>
                <w:rFonts w:ascii="Times New Roman" w:eastAsia="Times New Roman" w:hAnsi="Times New Roman" w:cs="Times New Roman"/>
                <w:sz w:val="24"/>
              </w:rPr>
              <w:t xml:space="preserve">Второй этап: реализация мероприятий, направленных на достижение результатов программы, промежуточный мониторинг реализации мероприятий программы, коррекция программы. </w:t>
            </w:r>
          </w:p>
          <w:p w:rsidR="009F1F76" w:rsidRDefault="00F10F72">
            <w:r>
              <w:rPr>
                <w:rFonts w:ascii="Times New Roman" w:eastAsia="Times New Roman" w:hAnsi="Times New Roman" w:cs="Times New Roman"/>
                <w:sz w:val="24"/>
              </w:rPr>
              <w:t xml:space="preserve">Третий этап: итоговый мониторинг реализации мероприятий программы, анализ динамики результатов, выявление проблем и путей их решения, определение перспектив дальнейшего развития. Подведение итогов и постановка новых стратегических задач развития </w:t>
            </w:r>
          </w:p>
        </w:tc>
      </w:tr>
      <w:tr w:rsidR="009F1F76">
        <w:trPr>
          <w:trHeight w:val="4853"/>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Цель программы развития</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numPr>
                <w:ilvl w:val="0"/>
                <w:numId w:val="11"/>
              </w:numPr>
              <w:spacing w:after="37" w:line="246" w:lineRule="auto"/>
              <w:ind w:hanging="360"/>
            </w:pPr>
            <w:r>
              <w:rPr>
                <w:rFonts w:ascii="Times New Roman" w:eastAsia="Times New Roman" w:hAnsi="Times New Roman" w:cs="Times New Roman"/>
                <w:sz w:val="24"/>
              </w:rPr>
              <w:t xml:space="preserve">Создание единого образовательного пространства и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 </w:t>
            </w:r>
          </w:p>
          <w:p w:rsidR="009F1F76" w:rsidRDefault="00F10F72">
            <w:pPr>
              <w:numPr>
                <w:ilvl w:val="0"/>
                <w:numId w:val="11"/>
              </w:numPr>
              <w:spacing w:after="2" w:line="276" w:lineRule="auto"/>
              <w:ind w:hanging="360"/>
            </w:pPr>
            <w:r>
              <w:rPr>
                <w:rFonts w:ascii="Times New Roman" w:eastAsia="Times New Roman" w:hAnsi="Times New Roman" w:cs="Times New Roman"/>
                <w:sz w:val="24"/>
              </w:rPr>
              <w:t xml:space="preserve">Повышение конкурентных преимуществ школы как образовательной организации, ориентированной на создание условий для формирования успешной личности ученика. </w:t>
            </w:r>
          </w:p>
          <w:p w:rsidR="009F1F76" w:rsidRDefault="00F10F72">
            <w:pPr>
              <w:numPr>
                <w:ilvl w:val="0"/>
                <w:numId w:val="11"/>
              </w:numPr>
              <w:spacing w:line="277" w:lineRule="auto"/>
              <w:ind w:hanging="360"/>
            </w:pPr>
            <w:proofErr w:type="spellStart"/>
            <w:r>
              <w:rPr>
                <w:rFonts w:ascii="Times New Roman" w:eastAsia="Times New Roman" w:hAnsi="Times New Roman" w:cs="Times New Roman"/>
                <w:sz w:val="24"/>
              </w:rPr>
              <w:t>Цифровизация</w:t>
            </w:r>
            <w:proofErr w:type="spellEnd"/>
            <w:r>
              <w:rPr>
                <w:rFonts w:ascii="Times New Roman" w:eastAsia="Times New Roman" w:hAnsi="Times New Roman" w:cs="Times New Roman"/>
                <w:sz w:val="24"/>
              </w:rPr>
              <w:t xml:space="preserve"> образовательной деятельности, делопроизводства. </w:t>
            </w:r>
          </w:p>
          <w:p w:rsidR="009F1F76" w:rsidRDefault="00F10F72">
            <w:pPr>
              <w:numPr>
                <w:ilvl w:val="0"/>
                <w:numId w:val="11"/>
              </w:numPr>
              <w:ind w:hanging="360"/>
            </w:pPr>
            <w:r>
              <w:rPr>
                <w:rFonts w:ascii="Times New Roman" w:eastAsia="Times New Roman" w:hAnsi="Times New Roman" w:cs="Times New Roman"/>
                <w:sz w:val="24"/>
              </w:rPr>
              <w:t xml:space="preserve">Внедрение ФГОС-2021, ФООП, приведение в соответствие ООП СОО с требованиями обновленного ФГОС СОО и проведение внутреннего мониторинга соответствия </w:t>
            </w:r>
            <w:proofErr w:type="spellStart"/>
            <w:r>
              <w:rPr>
                <w:rFonts w:ascii="Times New Roman" w:eastAsia="Times New Roman" w:hAnsi="Times New Roman" w:cs="Times New Roman"/>
                <w:sz w:val="24"/>
              </w:rPr>
              <w:t>аккредитационным</w:t>
            </w:r>
            <w:proofErr w:type="spellEnd"/>
            <w:r>
              <w:rPr>
                <w:rFonts w:ascii="Times New Roman" w:eastAsia="Times New Roman" w:hAnsi="Times New Roman" w:cs="Times New Roman"/>
                <w:sz w:val="24"/>
              </w:rPr>
              <w:t xml:space="preserve"> показателям. </w:t>
            </w:r>
          </w:p>
        </w:tc>
      </w:tr>
    </w:tbl>
    <w:p w:rsidR="009F1F76" w:rsidRDefault="009F1F76">
      <w:pPr>
        <w:spacing w:after="0"/>
        <w:ind w:left="-665" w:right="601"/>
      </w:pPr>
    </w:p>
    <w:tbl>
      <w:tblPr>
        <w:tblStyle w:val="TableGrid"/>
        <w:tblW w:w="9179" w:type="dxa"/>
        <w:tblInd w:w="701" w:type="dxa"/>
        <w:tblCellMar>
          <w:top w:w="124" w:type="dxa"/>
          <w:left w:w="74" w:type="dxa"/>
          <w:right w:w="29" w:type="dxa"/>
        </w:tblCellMar>
        <w:tblLook w:val="04A0" w:firstRow="1" w:lastRow="0" w:firstColumn="1" w:lastColumn="0" w:noHBand="0" w:noVBand="1"/>
      </w:tblPr>
      <w:tblGrid>
        <w:gridCol w:w="2521"/>
        <w:gridCol w:w="6658"/>
      </w:tblGrid>
      <w:tr w:rsidR="009F1F76" w:rsidTr="00C770E3">
        <w:trPr>
          <w:trHeight w:val="11478"/>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lastRenderedPageBreak/>
              <w:t>Задачи программы развития</w:t>
            </w:r>
            <w:r>
              <w:rPr>
                <w:rFonts w:ascii="Times New Roman" w:eastAsia="Times New Roman" w:hAnsi="Times New Roman" w:cs="Times New Roman"/>
                <w:sz w:val="24"/>
              </w:rPr>
              <w:t xml:space="preserve"> </w:t>
            </w:r>
          </w:p>
        </w:tc>
        <w:tc>
          <w:tcPr>
            <w:tcW w:w="6658" w:type="dxa"/>
            <w:tcBorders>
              <w:top w:val="single" w:sz="4" w:space="0" w:color="000000"/>
              <w:left w:val="single" w:sz="4" w:space="0" w:color="000000"/>
              <w:bottom w:val="single" w:sz="4" w:space="0" w:color="000000"/>
              <w:right w:val="single" w:sz="4" w:space="0" w:color="000000"/>
            </w:tcBorders>
          </w:tcPr>
          <w:p w:rsidR="009F1F76" w:rsidRDefault="00F10F72">
            <w:pPr>
              <w:numPr>
                <w:ilvl w:val="0"/>
                <w:numId w:val="13"/>
              </w:numPr>
              <w:spacing w:after="38" w:line="254" w:lineRule="auto"/>
            </w:pPr>
            <w:r>
              <w:rPr>
                <w:rFonts w:ascii="Times New Roman" w:eastAsia="Times New Roman" w:hAnsi="Times New Roman" w:cs="Times New Roman"/>
                <w:sz w:val="24"/>
              </w:rPr>
              <w:t xml:space="preserve">Проведение самодиагностики образовательной организации, определение уровня соответствия модели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w:t>
            </w:r>
            <w:r>
              <w:rPr>
                <w:rFonts w:ascii="Times New Roman" w:eastAsia="Times New Roman" w:hAnsi="Times New Roman" w:cs="Times New Roman"/>
              </w:rPr>
              <w:t>. В</w:t>
            </w:r>
            <w:r>
              <w:rPr>
                <w:rFonts w:ascii="Times New Roman" w:eastAsia="Times New Roman" w:hAnsi="Times New Roman" w:cs="Times New Roman"/>
                <w:sz w:val="24"/>
              </w:rPr>
              <w:t>ыявленное соотношение характеристик основных процессов проектным: 50-74%– базовый уровень.</w:t>
            </w:r>
            <w:r>
              <w:t xml:space="preserve"> </w:t>
            </w:r>
          </w:p>
          <w:p w:rsidR="009F1F76" w:rsidRDefault="00F10F72">
            <w:pPr>
              <w:numPr>
                <w:ilvl w:val="0"/>
                <w:numId w:val="13"/>
              </w:numPr>
              <w:spacing w:after="24"/>
            </w:pPr>
            <w:r>
              <w:rPr>
                <w:rFonts w:ascii="Times New Roman" w:eastAsia="Times New Roman" w:hAnsi="Times New Roman" w:cs="Times New Roman"/>
                <w:sz w:val="24"/>
              </w:rPr>
              <w:t xml:space="preserve">Управленческий анализ и проектирование условий перехода на следующий уровень соответствия модели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p w:rsidR="00C770E3" w:rsidRPr="00C770E3" w:rsidRDefault="00F10F72">
            <w:pPr>
              <w:numPr>
                <w:ilvl w:val="0"/>
                <w:numId w:val="13"/>
              </w:numPr>
              <w:spacing w:after="7" w:line="268" w:lineRule="auto"/>
            </w:pPr>
            <w:r>
              <w:rPr>
                <w:rFonts w:ascii="Times New Roman" w:eastAsia="Times New Roman" w:hAnsi="Times New Roman" w:cs="Times New Roman"/>
                <w:sz w:val="24"/>
              </w:rPr>
              <w:t xml:space="preserve">Описание условий перехода на следующий уровень соответствия модели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с учётом 8 магистральных направлений развития </w:t>
            </w:r>
          </w:p>
          <w:p w:rsidR="00C770E3" w:rsidRDefault="00F10F72" w:rsidP="00C770E3">
            <w:pPr>
              <w:spacing w:after="7" w:line="268" w:lineRule="auto"/>
              <w:rPr>
                <w:rFonts w:ascii="Times New Roman" w:eastAsia="Times New Roman" w:hAnsi="Times New Roman" w:cs="Times New Roman"/>
                <w:sz w:val="24"/>
              </w:rPr>
            </w:pPr>
            <w:r>
              <w:rPr>
                <w:rFonts w:ascii="Times New Roman" w:eastAsia="Times New Roman" w:hAnsi="Times New Roman" w:cs="Times New Roman"/>
                <w:sz w:val="24"/>
              </w:rPr>
              <w:t xml:space="preserve"> 1)</w:t>
            </w:r>
            <w:r>
              <w:rPr>
                <w:rFonts w:ascii="Arial" w:eastAsia="Arial" w:hAnsi="Arial" w:cs="Arial"/>
                <w:sz w:val="24"/>
              </w:rPr>
              <w:t xml:space="preserve"> </w:t>
            </w:r>
            <w:r>
              <w:rPr>
                <w:rFonts w:ascii="Times New Roman" w:eastAsia="Times New Roman" w:hAnsi="Times New Roman" w:cs="Times New Roman"/>
                <w:sz w:val="24"/>
              </w:rPr>
              <w:t xml:space="preserve">Знание: качество и объективность </w:t>
            </w:r>
          </w:p>
          <w:p w:rsidR="009F1F76" w:rsidRDefault="00F10F72" w:rsidP="00C770E3">
            <w:pPr>
              <w:spacing w:after="7" w:line="268" w:lineRule="auto"/>
            </w:pPr>
            <w:r>
              <w:rPr>
                <w:rFonts w:ascii="Times New Roman" w:eastAsia="Times New Roman" w:hAnsi="Times New Roman" w:cs="Times New Roman"/>
                <w:sz w:val="24"/>
              </w:rPr>
              <w:t xml:space="preserve"> 2)</w:t>
            </w:r>
            <w:r>
              <w:rPr>
                <w:rFonts w:ascii="Arial" w:eastAsia="Arial" w:hAnsi="Arial" w:cs="Arial"/>
                <w:sz w:val="24"/>
              </w:rPr>
              <w:t xml:space="preserve"> </w:t>
            </w:r>
            <w:r>
              <w:rPr>
                <w:rFonts w:ascii="Times New Roman" w:eastAsia="Times New Roman" w:hAnsi="Times New Roman" w:cs="Times New Roman"/>
                <w:sz w:val="24"/>
              </w:rPr>
              <w:t xml:space="preserve">Воспитание.  </w:t>
            </w:r>
          </w:p>
          <w:p w:rsidR="009F1F76" w:rsidRDefault="00F10F72">
            <w:pPr>
              <w:numPr>
                <w:ilvl w:val="0"/>
                <w:numId w:val="14"/>
              </w:numPr>
              <w:spacing w:after="19"/>
              <w:ind w:hanging="266"/>
            </w:pPr>
            <w:r>
              <w:rPr>
                <w:rFonts w:ascii="Times New Roman" w:eastAsia="Times New Roman" w:hAnsi="Times New Roman" w:cs="Times New Roman"/>
                <w:sz w:val="24"/>
              </w:rPr>
              <w:t xml:space="preserve">Здоровье.  </w:t>
            </w:r>
          </w:p>
          <w:p w:rsidR="009F1F76" w:rsidRDefault="00F10F72">
            <w:pPr>
              <w:numPr>
                <w:ilvl w:val="0"/>
                <w:numId w:val="14"/>
              </w:numPr>
              <w:spacing w:after="21"/>
              <w:ind w:hanging="266"/>
            </w:pPr>
            <w:r>
              <w:rPr>
                <w:rFonts w:ascii="Times New Roman" w:eastAsia="Times New Roman" w:hAnsi="Times New Roman" w:cs="Times New Roman"/>
                <w:sz w:val="24"/>
              </w:rPr>
              <w:t xml:space="preserve">Творчество.  </w:t>
            </w:r>
          </w:p>
          <w:p w:rsidR="009F1F76" w:rsidRDefault="00F10F72">
            <w:pPr>
              <w:numPr>
                <w:ilvl w:val="0"/>
                <w:numId w:val="14"/>
              </w:numPr>
              <w:spacing w:after="23"/>
              <w:ind w:hanging="266"/>
            </w:pPr>
            <w:r>
              <w:rPr>
                <w:rFonts w:ascii="Times New Roman" w:eastAsia="Times New Roman" w:hAnsi="Times New Roman" w:cs="Times New Roman"/>
                <w:sz w:val="24"/>
              </w:rPr>
              <w:t xml:space="preserve">Профориентация. </w:t>
            </w:r>
          </w:p>
          <w:p w:rsidR="009F1F76" w:rsidRDefault="00F10F72">
            <w:pPr>
              <w:numPr>
                <w:ilvl w:val="0"/>
                <w:numId w:val="14"/>
              </w:numPr>
              <w:spacing w:after="21"/>
              <w:ind w:hanging="266"/>
            </w:pPr>
            <w:r>
              <w:rPr>
                <w:rFonts w:ascii="Times New Roman" w:eastAsia="Times New Roman" w:hAnsi="Times New Roman" w:cs="Times New Roman"/>
                <w:sz w:val="24"/>
              </w:rPr>
              <w:t xml:space="preserve">Учитель. Школьные команды.  </w:t>
            </w:r>
          </w:p>
          <w:p w:rsidR="009F1F76" w:rsidRDefault="00F10F72">
            <w:pPr>
              <w:numPr>
                <w:ilvl w:val="0"/>
                <w:numId w:val="14"/>
              </w:numPr>
              <w:spacing w:after="22"/>
              <w:ind w:hanging="266"/>
            </w:pPr>
            <w:r>
              <w:rPr>
                <w:rFonts w:ascii="Times New Roman" w:eastAsia="Times New Roman" w:hAnsi="Times New Roman" w:cs="Times New Roman"/>
                <w:sz w:val="24"/>
              </w:rPr>
              <w:t xml:space="preserve">Школьный климат.  </w:t>
            </w:r>
          </w:p>
          <w:p w:rsidR="009F1F76" w:rsidRDefault="00F10F72">
            <w:pPr>
              <w:numPr>
                <w:ilvl w:val="0"/>
                <w:numId w:val="14"/>
              </w:numPr>
              <w:spacing w:after="21"/>
              <w:ind w:hanging="266"/>
            </w:pPr>
            <w:r>
              <w:rPr>
                <w:rFonts w:ascii="Times New Roman" w:eastAsia="Times New Roman" w:hAnsi="Times New Roman" w:cs="Times New Roman"/>
                <w:sz w:val="24"/>
              </w:rPr>
              <w:t xml:space="preserve">Образовательная среда. </w:t>
            </w:r>
          </w:p>
          <w:p w:rsidR="009F1F76" w:rsidRDefault="00F10F72">
            <w:pPr>
              <w:numPr>
                <w:ilvl w:val="0"/>
                <w:numId w:val="15"/>
              </w:numPr>
              <w:spacing w:after="23"/>
            </w:pPr>
            <w:r>
              <w:rPr>
                <w:rFonts w:ascii="Times New Roman" w:eastAsia="Times New Roman" w:hAnsi="Times New Roman" w:cs="Times New Roman"/>
                <w:sz w:val="24"/>
              </w:rPr>
              <w:t xml:space="preserve">Построение системы персонифицированного </w:t>
            </w:r>
          </w:p>
          <w:p w:rsidR="009F1F76" w:rsidRDefault="00F10F72">
            <w:pPr>
              <w:spacing w:after="2" w:line="277" w:lineRule="auto"/>
            </w:pPr>
            <w:r>
              <w:rPr>
                <w:rFonts w:ascii="Times New Roman" w:eastAsia="Times New Roman" w:hAnsi="Times New Roman" w:cs="Times New Roman"/>
                <w:sz w:val="24"/>
              </w:rPr>
              <w:t xml:space="preserve">профессионального развития педагогов и руководителей ОО, обеспечивающую своевременную методическую подготовку с нацеленностью на достижение планируемых образовательных результатов.  </w:t>
            </w:r>
          </w:p>
          <w:p w:rsidR="009F1F76" w:rsidRDefault="00F10F72">
            <w:pPr>
              <w:numPr>
                <w:ilvl w:val="0"/>
                <w:numId w:val="15"/>
              </w:numPr>
              <w:spacing w:line="268" w:lineRule="auto"/>
            </w:pPr>
            <w:r>
              <w:rPr>
                <w:rFonts w:ascii="Times New Roman" w:eastAsia="Times New Roman" w:hAnsi="Times New Roman" w:cs="Times New Roman"/>
                <w:sz w:val="24"/>
              </w:rPr>
              <w:t xml:space="preserve">Формирование предметно-пространственной среды в перспективе </w:t>
            </w:r>
            <w:proofErr w:type="spellStart"/>
            <w:r>
              <w:rPr>
                <w:rFonts w:ascii="Times New Roman" w:eastAsia="Times New Roman" w:hAnsi="Times New Roman" w:cs="Times New Roman"/>
                <w:sz w:val="24"/>
              </w:rPr>
              <w:t>цифровизации</w:t>
            </w:r>
            <w:proofErr w:type="spellEnd"/>
            <w:r>
              <w:rPr>
                <w:rFonts w:ascii="Times New Roman" w:eastAsia="Times New Roman" w:hAnsi="Times New Roman" w:cs="Times New Roman"/>
                <w:sz w:val="24"/>
              </w:rPr>
              <w:t xml:space="preserve">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 Оптимизация системы дистанционных образовательных технологий, электронного обучения с целью повышения эффективности их использования. </w:t>
            </w:r>
            <w:proofErr w:type="spellStart"/>
            <w:r>
              <w:rPr>
                <w:rFonts w:ascii="Times New Roman" w:eastAsia="Times New Roman" w:hAnsi="Times New Roman" w:cs="Times New Roman"/>
                <w:sz w:val="24"/>
              </w:rPr>
              <w:t>Цифровизация</w:t>
            </w:r>
            <w:proofErr w:type="spellEnd"/>
            <w:r>
              <w:rPr>
                <w:rFonts w:ascii="Times New Roman" w:eastAsia="Times New Roman" w:hAnsi="Times New Roman" w:cs="Times New Roman"/>
                <w:sz w:val="24"/>
              </w:rPr>
              <w:t xml:space="preserve"> системы управления образовательной организацией, в том числе документооборота. </w:t>
            </w:r>
          </w:p>
          <w:p w:rsidR="009F1F76" w:rsidRDefault="00F10F72">
            <w:pPr>
              <w:spacing w:after="24"/>
            </w:pPr>
            <w:r>
              <w:rPr>
                <w:rFonts w:ascii="Times New Roman" w:eastAsia="Times New Roman" w:hAnsi="Times New Roman" w:cs="Times New Roman"/>
                <w:sz w:val="24"/>
              </w:rPr>
              <w:t xml:space="preserve"> </w:t>
            </w:r>
          </w:p>
          <w:p w:rsidR="009F1F76" w:rsidRDefault="00F10F72">
            <w:pPr>
              <w:numPr>
                <w:ilvl w:val="0"/>
                <w:numId w:val="15"/>
              </w:numPr>
            </w:pPr>
            <w:r>
              <w:rPr>
                <w:rFonts w:ascii="Times New Roman" w:eastAsia="Times New Roman" w:hAnsi="Times New Roman" w:cs="Times New Roman"/>
                <w:sz w:val="24"/>
              </w:rPr>
              <w:t xml:space="preserve">Расширение возможности образовательного партнёрства для повышения качества освоения содержания учебных предметов в практическом применении. Создание системы сетевого взаимодействия со спортивными организациями, вузами, организациями сферы культуры, чтобы расширить перечень предлагаемых услуг и повысить качество уже </w:t>
            </w:r>
          </w:p>
        </w:tc>
      </w:tr>
    </w:tbl>
    <w:p w:rsidR="009F1F76" w:rsidRDefault="009F1F76">
      <w:pPr>
        <w:spacing w:after="0"/>
        <w:ind w:left="-665" w:right="601"/>
      </w:pPr>
    </w:p>
    <w:tbl>
      <w:tblPr>
        <w:tblStyle w:val="TableGrid"/>
        <w:tblW w:w="9179" w:type="dxa"/>
        <w:tblInd w:w="701" w:type="dxa"/>
        <w:tblCellMar>
          <w:top w:w="125" w:type="dxa"/>
          <w:left w:w="74" w:type="dxa"/>
          <w:right w:w="21" w:type="dxa"/>
        </w:tblCellMar>
        <w:tblLook w:val="04A0" w:firstRow="1" w:lastRow="0" w:firstColumn="1" w:lastColumn="0" w:noHBand="0" w:noVBand="1"/>
      </w:tblPr>
      <w:tblGrid>
        <w:gridCol w:w="2521"/>
        <w:gridCol w:w="6658"/>
      </w:tblGrid>
      <w:tr w:rsidR="009F1F76">
        <w:trPr>
          <w:trHeight w:val="6776"/>
        </w:trPr>
        <w:tc>
          <w:tcPr>
            <w:tcW w:w="2521" w:type="dxa"/>
            <w:tcBorders>
              <w:top w:val="single" w:sz="4" w:space="0" w:color="000000"/>
              <w:left w:val="single" w:sz="4" w:space="0" w:color="000000"/>
              <w:bottom w:val="single" w:sz="4" w:space="0" w:color="000000"/>
              <w:right w:val="single" w:sz="4" w:space="0" w:color="000000"/>
            </w:tcBorders>
            <w:vAlign w:val="bottom"/>
          </w:tcPr>
          <w:p w:rsidR="009F1F76" w:rsidRDefault="009F1F76"/>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spacing w:line="276" w:lineRule="auto"/>
            </w:pPr>
            <w:r>
              <w:rPr>
                <w:rFonts w:ascii="Times New Roman" w:eastAsia="Times New Roman" w:hAnsi="Times New Roman" w:cs="Times New Roman"/>
                <w:sz w:val="24"/>
              </w:rPr>
              <w:t xml:space="preserve">оказываемых, помочь учащимся в выборе будущей специальности, подготовке к поступлению в вуз. </w:t>
            </w:r>
          </w:p>
          <w:p w:rsidR="009F1F76" w:rsidRDefault="00F10F72">
            <w:pPr>
              <w:spacing w:after="24"/>
            </w:pPr>
            <w:r>
              <w:rPr>
                <w:rFonts w:ascii="Times New Roman" w:eastAsia="Times New Roman" w:hAnsi="Times New Roman" w:cs="Times New Roman"/>
                <w:sz w:val="24"/>
              </w:rPr>
              <w:t xml:space="preserve"> </w:t>
            </w:r>
          </w:p>
          <w:p w:rsidR="009F1F76" w:rsidRDefault="00F10F72">
            <w:pPr>
              <w:numPr>
                <w:ilvl w:val="0"/>
                <w:numId w:val="16"/>
              </w:numPr>
              <w:spacing w:line="238" w:lineRule="auto"/>
            </w:pPr>
            <w:r>
              <w:rPr>
                <w:rFonts w:ascii="Times New Roman" w:eastAsia="Times New Roman" w:hAnsi="Times New Roman" w:cs="Times New Roman"/>
                <w:sz w:val="24"/>
              </w:rPr>
              <w:t xml:space="preserve">Развитие управленческой модели школы. Внедрение должности советника директора по воспитательной работе </w:t>
            </w:r>
          </w:p>
          <w:p w:rsidR="009F1F76" w:rsidRDefault="00F10F72">
            <w:pPr>
              <w:spacing w:after="36"/>
            </w:pPr>
            <w:r>
              <w:t xml:space="preserve"> </w:t>
            </w:r>
          </w:p>
          <w:p w:rsidR="009F1F76" w:rsidRDefault="00F10F72">
            <w:pPr>
              <w:numPr>
                <w:ilvl w:val="0"/>
                <w:numId w:val="16"/>
              </w:numPr>
              <w:spacing w:after="6" w:line="275" w:lineRule="auto"/>
            </w:pPr>
            <w:r>
              <w:rPr>
                <w:rFonts w:ascii="Times New Roman" w:eastAsia="Times New Roman" w:hAnsi="Times New Roman" w:cs="Times New Roman"/>
                <w:sz w:val="24"/>
              </w:rPr>
              <w:t xml:space="preserve">Развитие направления работы с семьей (школа для ребёнка и для всей семьи).  </w:t>
            </w:r>
          </w:p>
          <w:p w:rsidR="009F1F76" w:rsidRDefault="00F10F72">
            <w:pPr>
              <w:numPr>
                <w:ilvl w:val="0"/>
                <w:numId w:val="16"/>
              </w:numPr>
              <w:spacing w:after="45" w:line="238" w:lineRule="auto"/>
            </w:pPr>
            <w:r>
              <w:rPr>
                <w:rFonts w:ascii="Times New Roman" w:eastAsia="Times New Roman" w:hAnsi="Times New Roman" w:cs="Times New Roman"/>
                <w:sz w:val="24"/>
              </w:rPr>
              <w:t xml:space="preserve">Независимая оценка качества образования, а также система внутреннего аудита. </w:t>
            </w:r>
          </w:p>
          <w:p w:rsidR="009F1F76" w:rsidRDefault="00F10F72">
            <w:pPr>
              <w:spacing w:line="277" w:lineRule="auto"/>
            </w:pPr>
            <w:r>
              <w:rPr>
                <w:rFonts w:ascii="Times New Roman" w:eastAsia="Times New Roman" w:hAnsi="Times New Roman" w:cs="Times New Roman"/>
                <w:sz w:val="24"/>
              </w:rPr>
              <w:t xml:space="preserve"> 10.Расширение образовательных возможностей для учащихся через </w:t>
            </w:r>
            <w:proofErr w:type="spellStart"/>
            <w:r>
              <w:rPr>
                <w:rFonts w:ascii="Times New Roman" w:eastAsia="Times New Roman" w:hAnsi="Times New Roman" w:cs="Times New Roman"/>
                <w:sz w:val="24"/>
              </w:rPr>
              <w:t>многопрофильность</w:t>
            </w:r>
            <w:proofErr w:type="spellEnd"/>
            <w:r>
              <w:rPr>
                <w:rFonts w:ascii="Times New Roman" w:eastAsia="Times New Roman" w:hAnsi="Times New Roman" w:cs="Times New Roman"/>
                <w:sz w:val="24"/>
              </w:rPr>
              <w:t xml:space="preserve"> и вариативность образовательных программ общего и дополнительного образования. </w:t>
            </w:r>
          </w:p>
          <w:p w:rsidR="009F1F76" w:rsidRDefault="00F10F72">
            <w:pPr>
              <w:spacing w:after="26" w:line="253" w:lineRule="auto"/>
              <w:ind w:right="231"/>
            </w:pPr>
            <w:r>
              <w:rPr>
                <w:rFonts w:ascii="Times New Roman" w:eastAsia="Times New Roman" w:hAnsi="Times New Roman" w:cs="Times New Roman"/>
                <w:sz w:val="24"/>
              </w:rPr>
              <w:t xml:space="preserve">11. Обучение по ООП, приведенным в соответствие с ФООП, с 01.09.2023. </w:t>
            </w:r>
          </w:p>
          <w:p w:rsidR="009F1F76" w:rsidRDefault="00F10F72">
            <w:pPr>
              <w:spacing w:line="277" w:lineRule="auto"/>
            </w:pPr>
            <w:r>
              <w:rPr>
                <w:rFonts w:ascii="Times New Roman" w:eastAsia="Times New Roman" w:hAnsi="Times New Roman" w:cs="Times New Roman"/>
                <w:sz w:val="24"/>
              </w:rPr>
              <w:t xml:space="preserve">12.Создание востребованной воспитательной системы для реализации современной молодежной политики. </w:t>
            </w:r>
          </w:p>
          <w:p w:rsidR="009F1F76" w:rsidRDefault="00F10F72">
            <w:pPr>
              <w:spacing w:line="275" w:lineRule="auto"/>
              <w:ind w:right="71"/>
            </w:pPr>
            <w:r>
              <w:rPr>
                <w:rFonts w:ascii="Times New Roman" w:eastAsia="Times New Roman" w:hAnsi="Times New Roman" w:cs="Times New Roman"/>
                <w:sz w:val="24"/>
              </w:rPr>
              <w:t xml:space="preserve">13.Повышение безопасности в организации в отношении детей и работников, посетителей. </w:t>
            </w:r>
          </w:p>
          <w:p w:rsidR="009F1F76" w:rsidRDefault="00F10F72">
            <w:pPr>
              <w:spacing w:line="276" w:lineRule="auto"/>
            </w:pPr>
            <w:r>
              <w:rPr>
                <w:rFonts w:ascii="Times New Roman" w:eastAsia="Times New Roman" w:hAnsi="Times New Roman" w:cs="Times New Roman"/>
                <w:sz w:val="24"/>
              </w:rPr>
              <w:t xml:space="preserve">14.Повышение эффективности системы охраны труда организации. </w:t>
            </w:r>
          </w:p>
          <w:p w:rsidR="009F1F76" w:rsidRDefault="00F10F72">
            <w:pPr>
              <w:ind w:right="79"/>
            </w:pPr>
            <w:r>
              <w:rPr>
                <w:rFonts w:ascii="Times New Roman" w:eastAsia="Times New Roman" w:hAnsi="Times New Roman" w:cs="Times New Roman"/>
                <w:sz w:val="24"/>
              </w:rPr>
              <w:t xml:space="preserve">15.Обеспечение безопасного образовательного процесса с соблюдением всех санитарно-эпидемиологических требований </w:t>
            </w:r>
          </w:p>
        </w:tc>
      </w:tr>
      <w:tr w:rsidR="009F1F76">
        <w:trPr>
          <w:trHeight w:val="6786"/>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Ожидаемые результаты реализации программы</w:t>
            </w:r>
            <w:r>
              <w:rPr>
                <w:rFonts w:ascii="Times New Roman" w:eastAsia="Times New Roman" w:hAnsi="Times New Roman" w:cs="Times New Roman"/>
                <w:sz w:val="24"/>
              </w:rPr>
              <w:t xml:space="preserve"> </w:t>
            </w:r>
          </w:p>
        </w:tc>
        <w:tc>
          <w:tcPr>
            <w:tcW w:w="6659" w:type="dxa"/>
            <w:tcBorders>
              <w:top w:val="single" w:sz="4" w:space="0" w:color="000000"/>
              <w:left w:val="single" w:sz="4" w:space="0" w:color="000000"/>
              <w:bottom w:val="single" w:sz="4" w:space="0" w:color="000000"/>
              <w:right w:val="single" w:sz="4" w:space="0" w:color="000000"/>
            </w:tcBorders>
          </w:tcPr>
          <w:p w:rsidR="009F1F76" w:rsidRDefault="00F10F72">
            <w:pPr>
              <w:spacing w:after="2" w:line="277" w:lineRule="auto"/>
            </w:pPr>
            <w:r>
              <w:rPr>
                <w:rFonts w:ascii="Times New Roman" w:eastAsia="Times New Roman" w:hAnsi="Times New Roman" w:cs="Times New Roman"/>
                <w:sz w:val="24"/>
              </w:rPr>
              <w:t xml:space="preserve">1.Работа системы персонифицированного профессионального развития педагогов и руководителей ОО. </w:t>
            </w:r>
          </w:p>
          <w:p w:rsidR="009F1F76" w:rsidRDefault="00F10F72">
            <w:pPr>
              <w:numPr>
                <w:ilvl w:val="0"/>
                <w:numId w:val="17"/>
              </w:numPr>
              <w:spacing w:line="277" w:lineRule="auto"/>
            </w:pPr>
            <w:r>
              <w:rPr>
                <w:rFonts w:ascii="Times New Roman" w:eastAsia="Times New Roman" w:hAnsi="Times New Roman" w:cs="Times New Roman"/>
                <w:sz w:val="24"/>
              </w:rPr>
              <w:t xml:space="preserve">Оптимизация системы дистанционных образовательных технологий, электронного </w:t>
            </w:r>
            <w:proofErr w:type="gramStart"/>
            <w:r>
              <w:rPr>
                <w:rFonts w:ascii="Times New Roman" w:eastAsia="Times New Roman" w:hAnsi="Times New Roman" w:cs="Times New Roman"/>
                <w:sz w:val="24"/>
              </w:rPr>
              <w:t>обучения .</w:t>
            </w:r>
            <w:proofErr w:type="spellStart"/>
            <w:r>
              <w:rPr>
                <w:rFonts w:ascii="Times New Roman" w:eastAsia="Times New Roman" w:hAnsi="Times New Roman" w:cs="Times New Roman"/>
                <w:sz w:val="24"/>
              </w:rPr>
              <w:t>Цифровизация</w:t>
            </w:r>
            <w:proofErr w:type="spellEnd"/>
            <w:proofErr w:type="gramEnd"/>
            <w:r>
              <w:rPr>
                <w:rFonts w:ascii="Times New Roman" w:eastAsia="Times New Roman" w:hAnsi="Times New Roman" w:cs="Times New Roman"/>
                <w:sz w:val="24"/>
              </w:rPr>
              <w:t xml:space="preserve"> системы управления образовательной организацией, в том числе документооборота. </w:t>
            </w:r>
          </w:p>
          <w:p w:rsidR="009F1F76" w:rsidRDefault="00F10F72">
            <w:pPr>
              <w:numPr>
                <w:ilvl w:val="0"/>
                <w:numId w:val="17"/>
              </w:numPr>
              <w:spacing w:after="5" w:line="276" w:lineRule="auto"/>
            </w:pPr>
            <w:r>
              <w:rPr>
                <w:rFonts w:ascii="Times New Roman" w:eastAsia="Times New Roman" w:hAnsi="Times New Roman" w:cs="Times New Roman"/>
                <w:sz w:val="24"/>
              </w:rPr>
              <w:t xml:space="preserve">Создание системы сетевого взаимодействия со спортивными организациями, вузами, организациями сферы культуры, </w:t>
            </w:r>
            <w:r>
              <w:rPr>
                <w:rFonts w:ascii="Times New Roman" w:eastAsia="Times New Roman" w:hAnsi="Times New Roman" w:cs="Times New Roman"/>
                <w:i/>
                <w:sz w:val="24"/>
              </w:rPr>
              <w:t xml:space="preserve"> </w:t>
            </w:r>
          </w:p>
          <w:p w:rsidR="009F1F76" w:rsidRDefault="00F10F72">
            <w:pPr>
              <w:numPr>
                <w:ilvl w:val="0"/>
                <w:numId w:val="17"/>
              </w:numPr>
              <w:spacing w:after="17"/>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школьной команды </w:t>
            </w:r>
          </w:p>
          <w:p w:rsidR="009F1F76" w:rsidRDefault="00F10F72">
            <w:pPr>
              <w:spacing w:after="44" w:line="238" w:lineRule="auto"/>
            </w:pPr>
            <w:r>
              <w:rPr>
                <w:rFonts w:ascii="Times New Roman" w:eastAsia="Times New Roman" w:hAnsi="Times New Roman" w:cs="Times New Roman"/>
                <w:sz w:val="24"/>
              </w:rPr>
              <w:t xml:space="preserve">8 Обучение по ООП, приведенным в соответствие с ФООП, с 01.09.2023. </w:t>
            </w:r>
          </w:p>
          <w:p w:rsidR="009F1F76" w:rsidRDefault="00F10F72">
            <w:pPr>
              <w:spacing w:line="277" w:lineRule="auto"/>
              <w:ind w:right="79"/>
            </w:pPr>
            <w:r>
              <w:rPr>
                <w:rFonts w:ascii="Times New Roman" w:eastAsia="Times New Roman" w:hAnsi="Times New Roman" w:cs="Times New Roman"/>
                <w:sz w:val="24"/>
              </w:rPr>
              <w:t xml:space="preserve">9.Обеспечение безопасного образовательного процесса с соблюдением всех санитарно-эпидемиологических требований </w:t>
            </w:r>
          </w:p>
          <w:p w:rsidR="009F1F76" w:rsidRDefault="00F10F72">
            <w:pPr>
              <w:spacing w:after="4" w:line="270" w:lineRule="auto"/>
            </w:pPr>
            <w:r>
              <w:rPr>
                <w:rFonts w:ascii="Times New Roman" w:eastAsia="Times New Roman" w:hAnsi="Times New Roman" w:cs="Times New Roman"/>
                <w:sz w:val="24"/>
              </w:rPr>
              <w:t xml:space="preserve">10Разработаны и реализуются ООП НОО и ООП ООО, соответствующие ФГОС-2021. </w:t>
            </w:r>
          </w:p>
          <w:p w:rsidR="009F1F76" w:rsidRDefault="00F10F72">
            <w:pPr>
              <w:spacing w:after="1" w:line="273" w:lineRule="auto"/>
              <w:ind w:right="29"/>
            </w:pPr>
            <w:r>
              <w:rPr>
                <w:rFonts w:ascii="Times New Roman" w:eastAsia="Times New Roman" w:hAnsi="Times New Roman" w:cs="Times New Roman"/>
                <w:sz w:val="24"/>
              </w:rPr>
              <w:t xml:space="preserve">11.ООП НОО, ООО и СОО приведены в соответствие с ФООП. </w:t>
            </w:r>
          </w:p>
          <w:p w:rsidR="009F1F76" w:rsidRDefault="00F10F72">
            <w:pPr>
              <w:spacing w:line="276" w:lineRule="auto"/>
            </w:pPr>
            <w:r>
              <w:rPr>
                <w:rFonts w:ascii="Times New Roman" w:eastAsia="Times New Roman" w:hAnsi="Times New Roman" w:cs="Times New Roman"/>
                <w:sz w:val="24"/>
              </w:rPr>
              <w:t xml:space="preserve">12.ООП СОО приведена в соответствие с требованиями обновленного ФГОС СОО. </w:t>
            </w:r>
          </w:p>
          <w:p w:rsidR="009F1F76" w:rsidRDefault="009F1F76">
            <w:pPr>
              <w:ind w:right="3"/>
            </w:pPr>
          </w:p>
        </w:tc>
      </w:tr>
    </w:tbl>
    <w:p w:rsidR="009F1F76" w:rsidRDefault="009F1F76">
      <w:pPr>
        <w:spacing w:after="0"/>
        <w:ind w:left="-665" w:right="601"/>
      </w:pPr>
    </w:p>
    <w:tbl>
      <w:tblPr>
        <w:tblStyle w:val="TableGrid"/>
        <w:tblW w:w="9179" w:type="dxa"/>
        <w:tblInd w:w="701" w:type="dxa"/>
        <w:tblCellMar>
          <w:top w:w="121" w:type="dxa"/>
          <w:left w:w="74" w:type="dxa"/>
          <w:right w:w="211" w:type="dxa"/>
        </w:tblCellMar>
        <w:tblLook w:val="04A0" w:firstRow="1" w:lastRow="0" w:firstColumn="1" w:lastColumn="0" w:noHBand="0" w:noVBand="1"/>
      </w:tblPr>
      <w:tblGrid>
        <w:gridCol w:w="2521"/>
        <w:gridCol w:w="6658"/>
      </w:tblGrid>
      <w:tr w:rsidR="009F1F76">
        <w:trPr>
          <w:trHeight w:val="13689"/>
        </w:trPr>
        <w:tc>
          <w:tcPr>
            <w:tcW w:w="2521" w:type="dxa"/>
            <w:tcBorders>
              <w:top w:val="single" w:sz="4" w:space="0" w:color="000000"/>
              <w:left w:val="single" w:sz="4" w:space="0" w:color="000000"/>
              <w:bottom w:val="single" w:sz="4" w:space="0" w:color="000000"/>
              <w:right w:val="single" w:sz="4" w:space="0" w:color="000000"/>
            </w:tcBorders>
          </w:tcPr>
          <w:p w:rsidR="009F1F76" w:rsidRDefault="009F1F76"/>
        </w:tc>
        <w:tc>
          <w:tcPr>
            <w:tcW w:w="6659" w:type="dxa"/>
            <w:tcBorders>
              <w:top w:val="single" w:sz="4" w:space="0" w:color="000000"/>
              <w:left w:val="single" w:sz="4" w:space="0" w:color="000000"/>
              <w:bottom w:val="single" w:sz="4" w:space="0" w:color="000000"/>
              <w:right w:val="single" w:sz="4" w:space="0" w:color="000000"/>
            </w:tcBorders>
          </w:tcPr>
          <w:p w:rsidR="00FE3D75" w:rsidRDefault="00FE3D75" w:rsidP="00FE3D75">
            <w:r>
              <w:rPr>
                <w:rFonts w:ascii="Times New Roman" w:eastAsia="Times New Roman" w:hAnsi="Times New Roman" w:cs="Times New Roman"/>
                <w:sz w:val="24"/>
              </w:rPr>
              <w:t xml:space="preserve">13. </w:t>
            </w:r>
            <w:r w:rsidR="00F10F72">
              <w:rPr>
                <w:rFonts w:ascii="Times New Roman" w:eastAsia="Times New Roman" w:hAnsi="Times New Roman" w:cs="Times New Roman"/>
                <w:sz w:val="24"/>
              </w:rPr>
              <w:t xml:space="preserve">Создан «Школьный театр». </w:t>
            </w:r>
          </w:p>
          <w:p w:rsidR="009F1F76" w:rsidRDefault="00FE3D75" w:rsidP="00FE3D75">
            <w:r>
              <w:rPr>
                <w:rFonts w:ascii="Times New Roman" w:eastAsia="Times New Roman" w:hAnsi="Times New Roman" w:cs="Times New Roman"/>
                <w:sz w:val="24"/>
              </w:rPr>
              <w:t>14</w:t>
            </w:r>
            <w:r w:rsidR="00F10F72">
              <w:rPr>
                <w:rFonts w:ascii="Times New Roman" w:eastAsia="Times New Roman" w:hAnsi="Times New Roman" w:cs="Times New Roman"/>
                <w:sz w:val="24"/>
              </w:rPr>
              <w:t xml:space="preserve">.Создан «Школьный спортивный клуб». </w:t>
            </w:r>
          </w:p>
          <w:p w:rsidR="009F1F76" w:rsidRDefault="00FE3D75">
            <w:pPr>
              <w:spacing w:line="276" w:lineRule="auto"/>
            </w:pPr>
            <w:r>
              <w:rPr>
                <w:rFonts w:ascii="Times New Roman" w:eastAsia="Times New Roman" w:hAnsi="Times New Roman" w:cs="Times New Roman"/>
                <w:sz w:val="24"/>
              </w:rPr>
              <w:t>15</w:t>
            </w:r>
            <w:r w:rsidR="00F10F72">
              <w:rPr>
                <w:rFonts w:ascii="Times New Roman" w:eastAsia="Times New Roman" w:hAnsi="Times New Roman" w:cs="Times New Roman"/>
                <w:sz w:val="24"/>
              </w:rPr>
              <w:t xml:space="preserve">.Образовательная деятельность по дополнительным общеразвивающим программам обеспечена ресурсами для обучения детей с ОВЗ. </w:t>
            </w:r>
          </w:p>
          <w:p w:rsidR="009F1F76" w:rsidRDefault="00FE3D75">
            <w:pPr>
              <w:spacing w:line="275" w:lineRule="auto"/>
            </w:pPr>
            <w:r>
              <w:rPr>
                <w:rFonts w:ascii="Times New Roman" w:eastAsia="Times New Roman" w:hAnsi="Times New Roman" w:cs="Times New Roman"/>
                <w:sz w:val="24"/>
              </w:rPr>
              <w:t>16</w:t>
            </w:r>
            <w:r w:rsidR="00F10F72">
              <w:rPr>
                <w:rFonts w:ascii="Times New Roman" w:eastAsia="Times New Roman" w:hAnsi="Times New Roman" w:cs="Times New Roman"/>
                <w:sz w:val="24"/>
              </w:rPr>
              <w:t xml:space="preserve">.Отсутствуют замечания со стороны органов контроля и надзора в сфере образования. </w:t>
            </w:r>
          </w:p>
          <w:p w:rsidR="009F1F76" w:rsidRDefault="00FE3D75">
            <w:pPr>
              <w:spacing w:line="275" w:lineRule="auto"/>
              <w:ind w:right="665"/>
            </w:pPr>
            <w:r>
              <w:rPr>
                <w:rFonts w:ascii="Times New Roman" w:eastAsia="Times New Roman" w:hAnsi="Times New Roman" w:cs="Times New Roman"/>
                <w:sz w:val="24"/>
              </w:rPr>
              <w:t>17</w:t>
            </w:r>
            <w:r w:rsidR="00F10F72">
              <w:rPr>
                <w:rFonts w:ascii="Times New Roman" w:eastAsia="Times New Roman" w:hAnsi="Times New Roman" w:cs="Times New Roman"/>
                <w:sz w:val="24"/>
              </w:rPr>
              <w:t>.Функционирует система воспитания, которая соответствует законодательству РФ и удовлетворяет учащихся и родит</w:t>
            </w:r>
            <w:r>
              <w:rPr>
                <w:rFonts w:ascii="Times New Roman" w:eastAsia="Times New Roman" w:hAnsi="Times New Roman" w:cs="Times New Roman"/>
                <w:sz w:val="24"/>
              </w:rPr>
              <w:t>елей минимум на 70 процентов. 18</w:t>
            </w:r>
            <w:r w:rsidR="00F10F72">
              <w:rPr>
                <w:rFonts w:ascii="Times New Roman" w:eastAsia="Times New Roman" w:hAnsi="Times New Roman" w:cs="Times New Roman"/>
                <w:sz w:val="24"/>
              </w:rPr>
              <w:t xml:space="preserve">.80 процентов учащихся включено в систему дополнительного образования школы. </w:t>
            </w:r>
          </w:p>
          <w:p w:rsidR="009F1F76" w:rsidRDefault="00FE3D75">
            <w:pPr>
              <w:spacing w:line="276" w:lineRule="auto"/>
            </w:pPr>
            <w:r>
              <w:rPr>
                <w:rFonts w:ascii="Times New Roman" w:eastAsia="Times New Roman" w:hAnsi="Times New Roman" w:cs="Times New Roman"/>
                <w:sz w:val="24"/>
              </w:rPr>
              <w:t>19.8</w:t>
            </w:r>
            <w:r w:rsidR="00F10F72">
              <w:rPr>
                <w:rFonts w:ascii="Times New Roman" w:eastAsia="Times New Roman" w:hAnsi="Times New Roman" w:cs="Times New Roman"/>
                <w:sz w:val="24"/>
              </w:rPr>
              <w:t xml:space="preserve">0 процентов классных руководителей прошло обучение по программам, связанным с классным руководством. </w:t>
            </w:r>
          </w:p>
          <w:p w:rsidR="009F1F76" w:rsidRDefault="00FE3D75">
            <w:pPr>
              <w:spacing w:line="277" w:lineRule="auto"/>
            </w:pPr>
            <w:r>
              <w:rPr>
                <w:rFonts w:ascii="Times New Roman" w:eastAsia="Times New Roman" w:hAnsi="Times New Roman" w:cs="Times New Roman"/>
                <w:sz w:val="24"/>
              </w:rPr>
              <w:t>20</w:t>
            </w:r>
            <w:r w:rsidR="00F10F72">
              <w:rPr>
                <w:rFonts w:ascii="Times New Roman" w:eastAsia="Times New Roman" w:hAnsi="Times New Roman" w:cs="Times New Roman"/>
                <w:sz w:val="24"/>
              </w:rPr>
              <w:t xml:space="preserve">.В школе действует эффективная система мониторинга образовательного и воспитательного процесса. </w:t>
            </w:r>
          </w:p>
          <w:p w:rsidR="009F1F76" w:rsidRDefault="00FE3D75">
            <w:pPr>
              <w:spacing w:line="277" w:lineRule="auto"/>
            </w:pPr>
            <w:r>
              <w:rPr>
                <w:rFonts w:ascii="Times New Roman" w:eastAsia="Times New Roman" w:hAnsi="Times New Roman" w:cs="Times New Roman"/>
                <w:sz w:val="24"/>
              </w:rPr>
              <w:t>21</w:t>
            </w:r>
            <w:r w:rsidR="00F10F72">
              <w:rPr>
                <w:rFonts w:ascii="Times New Roman" w:eastAsia="Times New Roman" w:hAnsi="Times New Roman" w:cs="Times New Roman"/>
                <w:sz w:val="24"/>
              </w:rPr>
              <w:t xml:space="preserve">.Увеличилось на 35 процентов число работников, использующих дистанционные технологии, ИКТ, инновационные педагогические технологии. </w:t>
            </w:r>
          </w:p>
          <w:p w:rsidR="009F1F76" w:rsidRDefault="00FE3D75">
            <w:pPr>
              <w:spacing w:line="273" w:lineRule="auto"/>
            </w:pPr>
            <w:r>
              <w:rPr>
                <w:rFonts w:ascii="Times New Roman" w:eastAsia="Times New Roman" w:hAnsi="Times New Roman" w:cs="Times New Roman"/>
                <w:sz w:val="24"/>
              </w:rPr>
              <w:t>22.5</w:t>
            </w:r>
            <w:r w:rsidR="00F10F72">
              <w:rPr>
                <w:rFonts w:ascii="Times New Roman" w:eastAsia="Times New Roman" w:hAnsi="Times New Roman" w:cs="Times New Roman"/>
                <w:sz w:val="24"/>
              </w:rPr>
              <w:t xml:space="preserve">0 процентов педагогов обучилось по программам для работы с детьми с ОВЗ. </w:t>
            </w:r>
          </w:p>
          <w:p w:rsidR="009F1F76" w:rsidRDefault="00FE3D75">
            <w:pPr>
              <w:spacing w:line="275" w:lineRule="auto"/>
            </w:pPr>
            <w:r>
              <w:rPr>
                <w:rFonts w:ascii="Times New Roman" w:eastAsia="Times New Roman" w:hAnsi="Times New Roman" w:cs="Times New Roman"/>
                <w:sz w:val="24"/>
              </w:rPr>
              <w:t>23</w:t>
            </w:r>
            <w:r w:rsidR="00F10F72">
              <w:rPr>
                <w:rFonts w:ascii="Times New Roman" w:eastAsia="Times New Roman" w:hAnsi="Times New Roman" w:cs="Times New Roman"/>
                <w:sz w:val="24"/>
              </w:rPr>
              <w:t xml:space="preserve">.На 20 процентов снизилось количество несчастных случаев с работниками и детьми. </w:t>
            </w:r>
          </w:p>
          <w:p w:rsidR="009F1F76" w:rsidRDefault="00FE3D75">
            <w:pPr>
              <w:spacing w:line="276" w:lineRule="auto"/>
            </w:pPr>
            <w:r>
              <w:rPr>
                <w:rFonts w:ascii="Times New Roman" w:eastAsia="Times New Roman" w:hAnsi="Times New Roman" w:cs="Times New Roman"/>
                <w:sz w:val="24"/>
              </w:rPr>
              <w:t>24</w:t>
            </w:r>
            <w:r w:rsidR="00F10F72">
              <w:rPr>
                <w:rFonts w:ascii="Times New Roman" w:eastAsia="Times New Roman" w:hAnsi="Times New Roman" w:cs="Times New Roman"/>
                <w:sz w:val="24"/>
              </w:rPr>
              <w:t xml:space="preserve">.Обеспечение качества общего и дополнительного образования, соответствующего ФГОС, социальному заказу, возможностям и потребностям обучающихся. </w:t>
            </w:r>
          </w:p>
          <w:p w:rsidR="009F1F76" w:rsidRDefault="00FE3D75">
            <w:pPr>
              <w:spacing w:line="276" w:lineRule="auto"/>
            </w:pPr>
            <w:r>
              <w:rPr>
                <w:rFonts w:ascii="Times New Roman" w:eastAsia="Times New Roman" w:hAnsi="Times New Roman" w:cs="Times New Roman"/>
                <w:sz w:val="24"/>
              </w:rPr>
              <w:t>25</w:t>
            </w:r>
            <w:r w:rsidR="00F10F72">
              <w:rPr>
                <w:rFonts w:ascii="Times New Roman" w:eastAsia="Times New Roman" w:hAnsi="Times New Roman" w:cs="Times New Roman"/>
                <w:sz w:val="24"/>
              </w:rPr>
              <w:t xml:space="preserve">.Стабильные положительные результаты, достигнутые обучающимися в ходе государственной итоговой аттестации. </w:t>
            </w:r>
          </w:p>
          <w:p w:rsidR="009F1F76" w:rsidRDefault="00FE3D75">
            <w:pPr>
              <w:spacing w:line="277" w:lineRule="auto"/>
              <w:ind w:right="26"/>
            </w:pPr>
            <w:r>
              <w:rPr>
                <w:rFonts w:ascii="Times New Roman" w:eastAsia="Times New Roman" w:hAnsi="Times New Roman" w:cs="Times New Roman"/>
                <w:sz w:val="24"/>
              </w:rPr>
              <w:t>26</w:t>
            </w:r>
            <w:r w:rsidR="00F10F72">
              <w:rPr>
                <w:rFonts w:ascii="Times New Roman" w:eastAsia="Times New Roman" w:hAnsi="Times New Roman" w:cs="Times New Roman"/>
                <w:sz w:val="24"/>
              </w:rPr>
              <w:t xml:space="preserve">.Готовность выпускников школы к дальнейшему обучению и деятельности в современной высокотехнологической экономике. </w:t>
            </w:r>
          </w:p>
          <w:p w:rsidR="009F1F76" w:rsidRDefault="00FE3D75">
            <w:pPr>
              <w:spacing w:line="274" w:lineRule="auto"/>
            </w:pPr>
            <w:r>
              <w:rPr>
                <w:rFonts w:ascii="Times New Roman" w:eastAsia="Times New Roman" w:hAnsi="Times New Roman" w:cs="Times New Roman"/>
                <w:sz w:val="24"/>
              </w:rPr>
              <w:t>27</w:t>
            </w:r>
            <w:r w:rsidR="00F10F72">
              <w:rPr>
                <w:rFonts w:ascii="Times New Roman" w:eastAsia="Times New Roman" w:hAnsi="Times New Roman" w:cs="Times New Roman"/>
                <w:sz w:val="24"/>
              </w:rPr>
              <w:t xml:space="preserve">.Расширение деятельного участия обучающихся в освоении базовых национальных ценностей (через социальное проектирование, дебаты, интернет-конференции, тренинги, деловые игры и т. д.). </w:t>
            </w:r>
          </w:p>
          <w:p w:rsidR="009F1F76" w:rsidRDefault="00FE3D75">
            <w:pPr>
              <w:spacing w:line="276" w:lineRule="auto"/>
            </w:pPr>
            <w:r>
              <w:rPr>
                <w:rFonts w:ascii="Times New Roman" w:eastAsia="Times New Roman" w:hAnsi="Times New Roman" w:cs="Times New Roman"/>
                <w:sz w:val="24"/>
              </w:rPr>
              <w:t>28</w:t>
            </w:r>
            <w:r w:rsidR="00F10F72">
              <w:rPr>
                <w:rFonts w:ascii="Times New Roman" w:eastAsia="Times New Roman" w:hAnsi="Times New Roman" w:cs="Times New Roman"/>
                <w:sz w:val="24"/>
              </w:rPr>
              <w:t xml:space="preserve">.Рост количества и масштабов социально-позитивных инициатив со стороны обучающихся. </w:t>
            </w:r>
          </w:p>
          <w:p w:rsidR="009F1F76" w:rsidRDefault="00FE3D75">
            <w:pPr>
              <w:spacing w:line="276" w:lineRule="auto"/>
            </w:pPr>
            <w:r>
              <w:rPr>
                <w:rFonts w:ascii="Times New Roman" w:eastAsia="Times New Roman" w:hAnsi="Times New Roman" w:cs="Times New Roman"/>
                <w:sz w:val="24"/>
              </w:rPr>
              <w:t>29</w:t>
            </w:r>
            <w:r w:rsidR="00F10F72">
              <w:rPr>
                <w:rFonts w:ascii="Times New Roman" w:eastAsia="Times New Roman" w:hAnsi="Times New Roman" w:cs="Times New Roman"/>
                <w:sz w:val="24"/>
              </w:rPr>
              <w:t xml:space="preserve">.Создание системы выявления, поддержки и развития талантливых детей на различных уровнях обучения в школе. </w:t>
            </w:r>
          </w:p>
          <w:p w:rsidR="009F1F76" w:rsidRDefault="00FE3D75">
            <w:pPr>
              <w:spacing w:line="276" w:lineRule="auto"/>
            </w:pPr>
            <w:r>
              <w:rPr>
                <w:rFonts w:ascii="Times New Roman" w:eastAsia="Times New Roman" w:hAnsi="Times New Roman" w:cs="Times New Roman"/>
                <w:sz w:val="24"/>
              </w:rPr>
              <w:t xml:space="preserve"> 30</w:t>
            </w:r>
            <w:r w:rsidR="00F10F72">
              <w:rPr>
                <w:rFonts w:ascii="Times New Roman" w:eastAsia="Times New Roman" w:hAnsi="Times New Roman" w:cs="Times New Roman"/>
                <w:sz w:val="24"/>
              </w:rPr>
              <w:t xml:space="preserve">.Овладение педагогами цифровыми ресурсами, необходимыми для успешного решения задач современного образования в условиях ФГОС. </w:t>
            </w:r>
          </w:p>
          <w:p w:rsidR="009F1F76" w:rsidRDefault="00FE3D75">
            <w:pPr>
              <w:spacing w:line="277" w:lineRule="auto"/>
            </w:pPr>
            <w:r>
              <w:rPr>
                <w:rFonts w:ascii="Times New Roman" w:eastAsia="Times New Roman" w:hAnsi="Times New Roman" w:cs="Times New Roman"/>
                <w:sz w:val="24"/>
              </w:rPr>
              <w:t>31</w:t>
            </w:r>
            <w:r w:rsidR="00F10F72">
              <w:rPr>
                <w:rFonts w:ascii="Times New Roman" w:eastAsia="Times New Roman" w:hAnsi="Times New Roman" w:cs="Times New Roman"/>
                <w:sz w:val="24"/>
              </w:rPr>
              <w:t xml:space="preserve">.Создание эффективной системы информационного обеспечения образовательного процесса. </w:t>
            </w:r>
          </w:p>
          <w:p w:rsidR="009F1F76" w:rsidRDefault="00FE3D75">
            <w:r>
              <w:rPr>
                <w:rFonts w:ascii="Times New Roman" w:eastAsia="Times New Roman" w:hAnsi="Times New Roman" w:cs="Times New Roman"/>
                <w:sz w:val="24"/>
              </w:rPr>
              <w:t>32.</w:t>
            </w:r>
            <w:r w:rsidR="00F10F72">
              <w:rPr>
                <w:rFonts w:ascii="Times New Roman" w:eastAsia="Times New Roman" w:hAnsi="Times New Roman" w:cs="Times New Roman"/>
                <w:sz w:val="24"/>
              </w:rPr>
              <w:t xml:space="preserve">Трансформация физического пространства школы, </w:t>
            </w:r>
          </w:p>
        </w:tc>
      </w:tr>
    </w:tbl>
    <w:p w:rsidR="009F1F76" w:rsidRDefault="009F1F76">
      <w:pPr>
        <w:spacing w:after="0"/>
        <w:ind w:left="-665" w:right="601"/>
      </w:pPr>
    </w:p>
    <w:tbl>
      <w:tblPr>
        <w:tblStyle w:val="TableGrid"/>
        <w:tblW w:w="9179" w:type="dxa"/>
        <w:tblInd w:w="701" w:type="dxa"/>
        <w:tblCellMar>
          <w:top w:w="84" w:type="dxa"/>
          <w:left w:w="74" w:type="dxa"/>
          <w:right w:w="53" w:type="dxa"/>
        </w:tblCellMar>
        <w:tblLook w:val="04A0" w:firstRow="1" w:lastRow="0" w:firstColumn="1" w:lastColumn="0" w:noHBand="0" w:noVBand="1"/>
      </w:tblPr>
      <w:tblGrid>
        <w:gridCol w:w="2521"/>
        <w:gridCol w:w="6658"/>
      </w:tblGrid>
      <w:tr w:rsidR="009F1F76" w:rsidTr="0020682A">
        <w:trPr>
          <w:trHeight w:val="3749"/>
        </w:trPr>
        <w:tc>
          <w:tcPr>
            <w:tcW w:w="2521" w:type="dxa"/>
            <w:tcBorders>
              <w:top w:val="single" w:sz="4" w:space="0" w:color="000000"/>
              <w:left w:val="single" w:sz="4" w:space="0" w:color="000000"/>
              <w:bottom w:val="single" w:sz="4" w:space="0" w:color="000000"/>
              <w:right w:val="single" w:sz="4" w:space="0" w:color="000000"/>
            </w:tcBorders>
            <w:vAlign w:val="center"/>
          </w:tcPr>
          <w:p w:rsidR="009F1F76" w:rsidRDefault="009F1F76"/>
        </w:tc>
        <w:tc>
          <w:tcPr>
            <w:tcW w:w="6658" w:type="dxa"/>
            <w:tcBorders>
              <w:top w:val="single" w:sz="4" w:space="0" w:color="000000"/>
              <w:left w:val="single" w:sz="4" w:space="0" w:color="000000"/>
              <w:bottom w:val="single" w:sz="4" w:space="0" w:color="000000"/>
              <w:right w:val="single" w:sz="4" w:space="0" w:color="000000"/>
            </w:tcBorders>
          </w:tcPr>
          <w:p w:rsidR="009F1F76" w:rsidRDefault="00F10F72">
            <w:pPr>
              <w:spacing w:line="276" w:lineRule="auto"/>
            </w:pPr>
            <w:r>
              <w:rPr>
                <w:rFonts w:ascii="Times New Roman" w:eastAsia="Times New Roman" w:hAnsi="Times New Roman" w:cs="Times New Roman"/>
                <w:sz w:val="24"/>
              </w:rPr>
              <w:t xml:space="preserve">пришкольного участка и учебного оборудования в соответствии с требованиями ФГОС. </w:t>
            </w:r>
          </w:p>
          <w:p w:rsidR="009F1F76" w:rsidRDefault="00FE3D75">
            <w:pPr>
              <w:spacing w:line="276" w:lineRule="auto"/>
            </w:pPr>
            <w:r>
              <w:rPr>
                <w:rFonts w:ascii="Times New Roman" w:eastAsia="Times New Roman" w:hAnsi="Times New Roman" w:cs="Times New Roman"/>
                <w:sz w:val="24"/>
              </w:rPr>
              <w:t>33</w:t>
            </w:r>
            <w:r w:rsidR="00F10F72">
              <w:rPr>
                <w:rFonts w:ascii="Times New Roman" w:eastAsia="Times New Roman" w:hAnsi="Times New Roman" w:cs="Times New Roman"/>
                <w:sz w:val="24"/>
              </w:rPr>
              <w:t>.Создание здоровых и безо</w:t>
            </w:r>
            <w:r>
              <w:rPr>
                <w:rFonts w:ascii="Times New Roman" w:eastAsia="Times New Roman" w:hAnsi="Times New Roman" w:cs="Times New Roman"/>
                <w:sz w:val="24"/>
              </w:rPr>
              <w:t>пасных условий труда и учебы. 34</w:t>
            </w:r>
            <w:r w:rsidR="00F10F72">
              <w:rPr>
                <w:rFonts w:ascii="Times New Roman" w:eastAsia="Times New Roman" w:hAnsi="Times New Roman" w:cs="Times New Roman"/>
                <w:sz w:val="24"/>
              </w:rPr>
              <w:t xml:space="preserve">.Удовлетворены образовательные запросы субъектов образовательного процесса. </w:t>
            </w:r>
          </w:p>
          <w:p w:rsidR="009F1F76" w:rsidRDefault="00FE3D75">
            <w:pPr>
              <w:spacing w:after="19"/>
            </w:pPr>
            <w:r>
              <w:rPr>
                <w:rFonts w:ascii="Times New Roman" w:eastAsia="Times New Roman" w:hAnsi="Times New Roman" w:cs="Times New Roman"/>
                <w:sz w:val="24"/>
              </w:rPr>
              <w:t xml:space="preserve">35. </w:t>
            </w:r>
            <w:r w:rsidR="00F10F72">
              <w:rPr>
                <w:rFonts w:ascii="Times New Roman" w:eastAsia="Times New Roman" w:hAnsi="Times New Roman" w:cs="Times New Roman"/>
                <w:sz w:val="24"/>
              </w:rPr>
              <w:t xml:space="preserve">Повышено качество образования. </w:t>
            </w:r>
          </w:p>
          <w:p w:rsidR="009F1F76" w:rsidRDefault="00FE3D75">
            <w:pPr>
              <w:spacing w:line="276" w:lineRule="auto"/>
            </w:pPr>
            <w:r>
              <w:rPr>
                <w:rFonts w:ascii="Times New Roman" w:eastAsia="Times New Roman" w:hAnsi="Times New Roman" w:cs="Times New Roman"/>
                <w:sz w:val="24"/>
              </w:rPr>
              <w:t xml:space="preserve">36. </w:t>
            </w:r>
            <w:r w:rsidR="00F10F72">
              <w:rPr>
                <w:rFonts w:ascii="Times New Roman" w:eastAsia="Times New Roman" w:hAnsi="Times New Roman" w:cs="Times New Roman"/>
                <w:sz w:val="24"/>
              </w:rPr>
              <w:t xml:space="preserve">Повышена профессиональная компетентность педагогического коллектива, в том числе в условиях дистанционного обучения. </w:t>
            </w:r>
          </w:p>
          <w:p w:rsidR="009F1F76" w:rsidRDefault="00FE3D75">
            <w:pPr>
              <w:jc w:val="both"/>
            </w:pPr>
            <w:r>
              <w:rPr>
                <w:rFonts w:ascii="Times New Roman" w:eastAsia="Times New Roman" w:hAnsi="Times New Roman" w:cs="Times New Roman"/>
                <w:sz w:val="24"/>
              </w:rPr>
              <w:t xml:space="preserve">37. </w:t>
            </w:r>
            <w:r w:rsidR="00F10F72">
              <w:rPr>
                <w:rFonts w:ascii="Times New Roman" w:eastAsia="Times New Roman" w:hAnsi="Times New Roman" w:cs="Times New Roman"/>
                <w:sz w:val="24"/>
              </w:rPr>
              <w:t xml:space="preserve">Приняты меры по препятствию распространения ОРВИ и </w:t>
            </w:r>
            <w:proofErr w:type="spellStart"/>
            <w:r w:rsidR="00F10F72">
              <w:rPr>
                <w:rFonts w:ascii="Times New Roman" w:eastAsia="Times New Roman" w:hAnsi="Times New Roman" w:cs="Times New Roman"/>
                <w:sz w:val="24"/>
              </w:rPr>
              <w:t>коронавирусной</w:t>
            </w:r>
            <w:proofErr w:type="spellEnd"/>
            <w:r w:rsidR="00F10F72">
              <w:rPr>
                <w:rFonts w:ascii="Times New Roman" w:eastAsia="Times New Roman" w:hAnsi="Times New Roman" w:cs="Times New Roman"/>
                <w:sz w:val="24"/>
              </w:rPr>
              <w:t xml:space="preserve"> инфекции </w:t>
            </w:r>
          </w:p>
        </w:tc>
      </w:tr>
      <w:tr w:rsidR="009F1F76" w:rsidTr="0020682A">
        <w:trPr>
          <w:trHeight w:val="3490"/>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Структура программы развития</w:t>
            </w:r>
            <w:r>
              <w:rPr>
                <w:rFonts w:ascii="Times New Roman" w:eastAsia="Times New Roman" w:hAnsi="Times New Roman" w:cs="Times New Roman"/>
                <w:sz w:val="24"/>
              </w:rPr>
              <w:t xml:space="preserve"> </w:t>
            </w:r>
          </w:p>
        </w:tc>
        <w:tc>
          <w:tcPr>
            <w:tcW w:w="6658" w:type="dxa"/>
            <w:tcBorders>
              <w:top w:val="single" w:sz="4" w:space="0" w:color="000000"/>
              <w:left w:val="single" w:sz="4" w:space="0" w:color="000000"/>
              <w:bottom w:val="single" w:sz="4" w:space="0" w:color="000000"/>
              <w:right w:val="single" w:sz="4" w:space="0" w:color="000000"/>
            </w:tcBorders>
          </w:tcPr>
          <w:p w:rsidR="009F1F76" w:rsidRDefault="00F10F72">
            <w:pPr>
              <w:spacing w:after="300"/>
            </w:pPr>
            <w:r>
              <w:rPr>
                <w:rFonts w:ascii="Times New Roman" w:eastAsia="Times New Roman" w:hAnsi="Times New Roman" w:cs="Times New Roman"/>
                <w:sz w:val="24"/>
              </w:rPr>
              <w:t xml:space="preserve">Введение </w:t>
            </w:r>
          </w:p>
          <w:p w:rsidR="009F1F76" w:rsidRDefault="00F10F72">
            <w:pPr>
              <w:spacing w:after="295"/>
            </w:pPr>
            <w:r>
              <w:rPr>
                <w:rFonts w:ascii="Times New Roman" w:eastAsia="Times New Roman" w:hAnsi="Times New Roman" w:cs="Times New Roman"/>
                <w:sz w:val="24"/>
              </w:rPr>
              <w:t xml:space="preserve">Раздел I. Характеристика текущего состояния школы </w:t>
            </w:r>
          </w:p>
          <w:p w:rsidR="009F1F76" w:rsidRDefault="00F10F72">
            <w:pPr>
              <w:spacing w:after="298"/>
            </w:pPr>
            <w:r>
              <w:rPr>
                <w:rFonts w:ascii="Times New Roman" w:eastAsia="Times New Roman" w:hAnsi="Times New Roman" w:cs="Times New Roman"/>
                <w:sz w:val="24"/>
              </w:rPr>
              <w:t xml:space="preserve">Раздел II. Концепция развития школы </w:t>
            </w:r>
          </w:p>
          <w:p w:rsidR="009F1F76" w:rsidRDefault="00F10F72">
            <w:pPr>
              <w:spacing w:after="280" w:line="275" w:lineRule="auto"/>
            </w:pPr>
            <w:r>
              <w:rPr>
                <w:rFonts w:ascii="Times New Roman" w:eastAsia="Times New Roman" w:hAnsi="Times New Roman" w:cs="Times New Roman"/>
                <w:sz w:val="24"/>
              </w:rPr>
              <w:t xml:space="preserve">Раздел III. Ключевые ориентиры программы развития: миссия, цели, задачи, этапы реализации и ожидаемые результаты </w:t>
            </w:r>
          </w:p>
          <w:p w:rsidR="009F1F76" w:rsidRDefault="00F10F72">
            <w:pPr>
              <w:spacing w:after="297"/>
            </w:pPr>
            <w:r>
              <w:rPr>
                <w:rFonts w:ascii="Times New Roman" w:eastAsia="Times New Roman" w:hAnsi="Times New Roman" w:cs="Times New Roman"/>
                <w:sz w:val="24"/>
              </w:rPr>
              <w:t xml:space="preserve">Раздел IV. Мероприятия по реализации программы развития </w:t>
            </w:r>
          </w:p>
          <w:p w:rsidR="009F1F76" w:rsidRDefault="00F10F72">
            <w:r>
              <w:rPr>
                <w:rFonts w:ascii="Times New Roman" w:eastAsia="Times New Roman" w:hAnsi="Times New Roman" w:cs="Times New Roman"/>
                <w:sz w:val="24"/>
              </w:rPr>
              <w:t xml:space="preserve">Раздел V. Мониторинг реализации программы развития </w:t>
            </w:r>
          </w:p>
        </w:tc>
      </w:tr>
      <w:tr w:rsidR="009F1F76" w:rsidTr="0020682A">
        <w:trPr>
          <w:trHeight w:val="1988"/>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Порядок управления реализацией программы развития</w:t>
            </w:r>
            <w:r>
              <w:rPr>
                <w:rFonts w:ascii="Times New Roman" w:eastAsia="Times New Roman" w:hAnsi="Times New Roman" w:cs="Times New Roman"/>
                <w:sz w:val="24"/>
              </w:rPr>
              <w:t xml:space="preserve"> </w:t>
            </w:r>
          </w:p>
        </w:tc>
        <w:tc>
          <w:tcPr>
            <w:tcW w:w="665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Ведение мониторинга по реализации Программы развития. Анализ и рефлексия преобразовательной деятельности. Принятие управленческих решений по конкретизации, коррекции, дополнению Программы развития на соответствие модели и целевому уровню «Школы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tc>
      </w:tr>
      <w:tr w:rsidR="009F1F76" w:rsidTr="0020682A">
        <w:trPr>
          <w:trHeight w:val="3195"/>
        </w:trPr>
        <w:tc>
          <w:tcPr>
            <w:tcW w:w="2521"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Порядок мониторинга реализации программы развития</w:t>
            </w:r>
            <w:r>
              <w:rPr>
                <w:rFonts w:ascii="Times New Roman" w:eastAsia="Times New Roman" w:hAnsi="Times New Roman" w:cs="Times New Roman"/>
                <w:sz w:val="24"/>
              </w:rPr>
              <w:t xml:space="preserve"> </w:t>
            </w:r>
          </w:p>
        </w:tc>
        <w:tc>
          <w:tcPr>
            <w:tcW w:w="6658" w:type="dxa"/>
            <w:tcBorders>
              <w:top w:val="single" w:sz="4" w:space="0" w:color="000000"/>
              <w:left w:val="single" w:sz="4" w:space="0" w:color="000000"/>
              <w:bottom w:val="single" w:sz="4" w:space="0" w:color="000000"/>
              <w:right w:val="single" w:sz="4" w:space="0" w:color="000000"/>
            </w:tcBorders>
          </w:tcPr>
          <w:p w:rsidR="009F1F76" w:rsidRDefault="00F10F72">
            <w:pPr>
              <w:numPr>
                <w:ilvl w:val="0"/>
                <w:numId w:val="18"/>
              </w:numPr>
              <w:spacing w:line="276" w:lineRule="auto"/>
              <w:ind w:hanging="360"/>
            </w:pPr>
            <w:r>
              <w:rPr>
                <w:rFonts w:ascii="Times New Roman" w:eastAsia="Times New Roman" w:hAnsi="Times New Roman" w:cs="Times New Roman"/>
                <w:sz w:val="24"/>
              </w:rPr>
              <w:t xml:space="preserve">Обсуждение хода реализации программы на совещаниях при директоре, заседаниях педагогического совета, совета родителей (ежеквартально). Ответственный – директор </w:t>
            </w:r>
          </w:p>
          <w:p w:rsidR="009F1F76" w:rsidRDefault="00F10F72">
            <w:pPr>
              <w:numPr>
                <w:ilvl w:val="0"/>
                <w:numId w:val="18"/>
              </w:numPr>
              <w:spacing w:line="276" w:lineRule="auto"/>
              <w:ind w:hanging="360"/>
            </w:pPr>
            <w:r>
              <w:rPr>
                <w:rFonts w:ascii="Times New Roman" w:eastAsia="Times New Roman" w:hAnsi="Times New Roman" w:cs="Times New Roman"/>
                <w:sz w:val="24"/>
              </w:rPr>
              <w:t xml:space="preserve">Публикация на сайте школы отчетов о реализации программы (ежеквартально). Ответственный – замдиректора по УВР </w:t>
            </w:r>
          </w:p>
          <w:p w:rsidR="009F1F76" w:rsidRDefault="00F10F72">
            <w:pPr>
              <w:numPr>
                <w:ilvl w:val="0"/>
                <w:numId w:val="18"/>
              </w:numPr>
              <w:spacing w:after="21"/>
              <w:ind w:hanging="360"/>
            </w:pPr>
            <w:r>
              <w:rPr>
                <w:rFonts w:ascii="Times New Roman" w:eastAsia="Times New Roman" w:hAnsi="Times New Roman" w:cs="Times New Roman"/>
                <w:sz w:val="24"/>
              </w:rPr>
              <w:t xml:space="preserve">Ответственный – заместитель директора по УВ </w:t>
            </w:r>
          </w:p>
          <w:p w:rsidR="009F1F76" w:rsidRDefault="00F10F72">
            <w:pPr>
              <w:numPr>
                <w:ilvl w:val="0"/>
                <w:numId w:val="18"/>
              </w:numPr>
              <w:ind w:hanging="360"/>
            </w:pPr>
            <w:r>
              <w:rPr>
                <w:rFonts w:ascii="Times New Roman" w:eastAsia="Times New Roman" w:hAnsi="Times New Roman" w:cs="Times New Roman"/>
                <w:sz w:val="24"/>
              </w:rPr>
              <w:t xml:space="preserve">Отчет администрации школы перед учредителем или его представителем (ежегодно). Ответственный – директор  </w:t>
            </w:r>
          </w:p>
        </w:tc>
      </w:tr>
    </w:tbl>
    <w:p w:rsidR="0020682A" w:rsidRDefault="0020682A">
      <w:pPr>
        <w:pStyle w:val="2"/>
        <w:ind w:left="109" w:right="6"/>
      </w:pPr>
    </w:p>
    <w:p w:rsidR="009F1F76" w:rsidRDefault="00F10F72">
      <w:pPr>
        <w:pStyle w:val="2"/>
        <w:ind w:left="109" w:right="6"/>
      </w:pPr>
      <w:r>
        <w:t>Механизмы реализации программы развития школы</w:t>
      </w:r>
      <w:r>
        <w:rPr>
          <w:b w:val="0"/>
        </w:rPr>
        <w:t xml:space="preserve">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t xml:space="preserve">Модернизация и </w:t>
      </w:r>
      <w:proofErr w:type="spellStart"/>
      <w:r>
        <w:rPr>
          <w:rFonts w:ascii="Times New Roman" w:eastAsia="Times New Roman" w:hAnsi="Times New Roman" w:cs="Times New Roman"/>
          <w:sz w:val="24"/>
        </w:rPr>
        <w:t>цифровизация</w:t>
      </w:r>
      <w:proofErr w:type="spellEnd"/>
      <w:r>
        <w:rPr>
          <w:rFonts w:ascii="Times New Roman" w:eastAsia="Times New Roman" w:hAnsi="Times New Roman" w:cs="Times New Roman"/>
          <w:sz w:val="24"/>
        </w:rPr>
        <w:t xml:space="preserve"> управленческих и образовательных процессов, документооборота.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t xml:space="preserve">Интеграция в образовательном процессе урочной, внеурочной и </w:t>
      </w:r>
      <w:proofErr w:type="spellStart"/>
      <w:r>
        <w:rPr>
          <w:rFonts w:ascii="Times New Roman" w:eastAsia="Times New Roman" w:hAnsi="Times New Roman" w:cs="Times New Roman"/>
          <w:sz w:val="24"/>
        </w:rPr>
        <w:t>профориентационной</w:t>
      </w:r>
      <w:proofErr w:type="spellEnd"/>
      <w:r>
        <w:rPr>
          <w:rFonts w:ascii="Times New Roman" w:eastAsia="Times New Roman" w:hAnsi="Times New Roman" w:cs="Times New Roman"/>
          <w:sz w:val="24"/>
        </w:rPr>
        <w:t xml:space="preserve"> деятельности.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lastRenderedPageBreak/>
        <w:t xml:space="preserve">Проведение опросов и </w:t>
      </w:r>
      <w:proofErr w:type="spellStart"/>
      <w:r>
        <w:rPr>
          <w:rFonts w:ascii="Times New Roman" w:eastAsia="Times New Roman" w:hAnsi="Times New Roman" w:cs="Times New Roman"/>
          <w:sz w:val="24"/>
        </w:rPr>
        <w:t>анкетирований</w:t>
      </w:r>
      <w:proofErr w:type="spellEnd"/>
      <w:r>
        <w:rPr>
          <w:rFonts w:ascii="Times New Roman" w:eastAsia="Times New Roman" w:hAnsi="Times New Roman" w:cs="Times New Roman"/>
          <w:sz w:val="24"/>
        </w:rPr>
        <w:t xml:space="preserve"> для оценки уровня удовлетворенности услугами школы, существующими в нем процессами.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t xml:space="preserve">Изучение влияния новых информационных и коммуникационных технологий и форм организации социальных отношений на психическое здоровье детей, на их интеллектуальные способности, эмоциональное развитие и формирование личности.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t xml:space="preserve">Организация стажировок и повышения квалификации педагогических работников, обмена опытом. </w:t>
      </w:r>
    </w:p>
    <w:p w:rsidR="009F1F76" w:rsidRDefault="00F10F72">
      <w:pPr>
        <w:numPr>
          <w:ilvl w:val="0"/>
          <w:numId w:val="1"/>
        </w:numPr>
        <w:spacing w:after="10" w:line="269" w:lineRule="auto"/>
        <w:ind w:right="669" w:hanging="300"/>
      </w:pPr>
      <w:r>
        <w:rPr>
          <w:rFonts w:ascii="Times New Roman" w:eastAsia="Times New Roman" w:hAnsi="Times New Roman" w:cs="Times New Roman"/>
          <w:sz w:val="24"/>
        </w:rPr>
        <w:t xml:space="preserve">Обновление материально-технического оснащения школы. </w:t>
      </w:r>
    </w:p>
    <w:p w:rsidR="009F1F76" w:rsidRDefault="00F10F72">
      <w:pPr>
        <w:numPr>
          <w:ilvl w:val="0"/>
          <w:numId w:val="1"/>
        </w:numPr>
        <w:spacing w:after="242" w:line="269" w:lineRule="auto"/>
        <w:ind w:right="669" w:hanging="300"/>
      </w:pPr>
      <w:r>
        <w:rPr>
          <w:rFonts w:ascii="Times New Roman" w:eastAsia="Times New Roman" w:hAnsi="Times New Roman" w:cs="Times New Roman"/>
          <w:sz w:val="24"/>
        </w:rPr>
        <w:t xml:space="preserve">Совершенствование системы мониторинга, статистики и оценки качества образования. </w:t>
      </w:r>
    </w:p>
    <w:p w:rsidR="009F1F76" w:rsidRDefault="00F10F72">
      <w:pPr>
        <w:spacing w:after="310"/>
        <w:ind w:left="776"/>
      </w:pPr>
      <w:r>
        <w:rPr>
          <w:rFonts w:ascii="Times New Roman" w:eastAsia="Times New Roman" w:hAnsi="Times New Roman" w:cs="Times New Roman"/>
          <w:sz w:val="24"/>
        </w:rPr>
        <w:t xml:space="preserve"> </w:t>
      </w:r>
    </w:p>
    <w:p w:rsidR="009F1F76" w:rsidRDefault="00F10F72">
      <w:pPr>
        <w:pStyle w:val="2"/>
        <w:ind w:left="109" w:right="3"/>
      </w:pPr>
      <w:r>
        <w:t>ВВЕДЕНИЕ</w:t>
      </w:r>
      <w:r>
        <w:rPr>
          <w:b w:val="0"/>
        </w:rPr>
        <w:t xml:space="preserve"> </w:t>
      </w:r>
    </w:p>
    <w:p w:rsidR="009F1F76" w:rsidRDefault="00F10F72">
      <w:pPr>
        <w:spacing w:after="289" w:line="269" w:lineRule="auto"/>
        <w:ind w:left="786" w:right="669" w:hanging="10"/>
      </w:pPr>
      <w:r>
        <w:rPr>
          <w:rFonts w:ascii="Times New Roman" w:eastAsia="Times New Roman" w:hAnsi="Times New Roman" w:cs="Times New Roman"/>
          <w:sz w:val="24"/>
        </w:rPr>
        <w:t xml:space="preserve">Настоящая программа разработана на основании приоритетов образовательной политики, закрепленных в документах федерального, регионального и муниципального уровней. Программа представляет собой основной стратегический управленческий документ, регламентирующий и направляющий ход развития школы. В программе отражаются системные, целостные изменения в школе (инновационный режим), сопровождающиеся проектно-целевым управлением. Программа включает в себя серию комплексных целевых проектов «Береги здоровье с детства» и «Первые шаги к профессии» для всех участников образовательных отношений (учащихся, педагогов, родителей и иных участников образовательных отношений). </w:t>
      </w:r>
    </w:p>
    <w:p w:rsidR="009F1F76" w:rsidRDefault="00F10F72">
      <w:pPr>
        <w:spacing w:after="290" w:line="269" w:lineRule="auto"/>
        <w:ind w:left="786" w:right="669" w:hanging="10"/>
      </w:pPr>
      <w:r>
        <w:rPr>
          <w:rFonts w:ascii="Times New Roman" w:eastAsia="Times New Roman" w:hAnsi="Times New Roman" w:cs="Times New Roman"/>
          <w:sz w:val="24"/>
        </w:rPr>
        <w:t xml:space="preserve">Основными функциями школы по реализации настоящей программы развития являются: </w:t>
      </w:r>
    </w:p>
    <w:p w:rsidR="009F1F76" w:rsidRDefault="00F10F72">
      <w:pPr>
        <w:numPr>
          <w:ilvl w:val="0"/>
          <w:numId w:val="2"/>
        </w:numPr>
        <w:spacing w:after="10" w:line="269" w:lineRule="auto"/>
        <w:ind w:right="669" w:hanging="300"/>
      </w:pPr>
      <w:r>
        <w:rPr>
          <w:rFonts w:ascii="Times New Roman" w:eastAsia="Times New Roman" w:hAnsi="Times New Roman" w:cs="Times New Roman"/>
          <w:sz w:val="24"/>
        </w:rPr>
        <w:t>организация и координация деятельности школы по достижению поставленных перед ней задачи в соответствии с концепцией проекта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p w:rsidR="009F1F76" w:rsidRDefault="00F10F72">
      <w:pPr>
        <w:numPr>
          <w:ilvl w:val="0"/>
          <w:numId w:val="2"/>
        </w:numPr>
        <w:spacing w:after="10" w:line="269" w:lineRule="auto"/>
        <w:ind w:right="669" w:hanging="300"/>
      </w:pPr>
      <w:r>
        <w:rPr>
          <w:rFonts w:ascii="Times New Roman" w:eastAsia="Times New Roman" w:hAnsi="Times New Roman" w:cs="Times New Roman"/>
          <w:sz w:val="24"/>
        </w:rPr>
        <w:t xml:space="preserve">определение ценностей и целей, на которые направлена программа; </w:t>
      </w:r>
    </w:p>
    <w:p w:rsidR="009F1F76" w:rsidRDefault="00F10F72">
      <w:pPr>
        <w:numPr>
          <w:ilvl w:val="0"/>
          <w:numId w:val="2"/>
        </w:numPr>
        <w:spacing w:after="10" w:line="269" w:lineRule="auto"/>
        <w:ind w:right="669" w:hanging="300"/>
      </w:pPr>
      <w:r>
        <w:rPr>
          <w:rFonts w:ascii="Times New Roman" w:eastAsia="Times New Roman" w:hAnsi="Times New Roman" w:cs="Times New Roman"/>
          <w:sz w:val="24"/>
        </w:rPr>
        <w:t xml:space="preserve">последовательная реализация мероприятий программы с использованием научно-обоснованных форм, методов и средств; </w:t>
      </w:r>
    </w:p>
    <w:p w:rsidR="009F1F76" w:rsidRDefault="00F10F72">
      <w:pPr>
        <w:numPr>
          <w:ilvl w:val="0"/>
          <w:numId w:val="2"/>
        </w:numPr>
        <w:spacing w:after="10" w:line="269" w:lineRule="auto"/>
        <w:ind w:right="669" w:hanging="300"/>
      </w:pPr>
      <w:r>
        <w:rPr>
          <w:rFonts w:ascii="Times New Roman" w:eastAsia="Times New Roman" w:hAnsi="Times New Roman" w:cs="Times New Roman"/>
          <w:sz w:val="24"/>
        </w:rPr>
        <w:t xml:space="preserve">выявление качественных изменений в образовательном процессе посредством контроля и мониторинга хода и результатов реализации программы развития; </w:t>
      </w:r>
    </w:p>
    <w:p w:rsidR="009F1F76" w:rsidRDefault="00F10F72">
      <w:pPr>
        <w:numPr>
          <w:ilvl w:val="0"/>
          <w:numId w:val="2"/>
        </w:numPr>
        <w:spacing w:after="242" w:line="269" w:lineRule="auto"/>
        <w:ind w:right="669" w:hanging="300"/>
      </w:pPr>
      <w:r>
        <w:rPr>
          <w:rFonts w:ascii="Times New Roman" w:eastAsia="Times New Roman" w:hAnsi="Times New Roman" w:cs="Times New Roman"/>
          <w:sz w:val="24"/>
        </w:rPr>
        <w:t xml:space="preserve">интеграция усилий всех участников образовательных отношений, действующих в интересах развития школы. </w:t>
      </w:r>
    </w:p>
    <w:p w:rsidR="009F1F76" w:rsidRDefault="00F10F72">
      <w:pPr>
        <w:spacing w:after="309"/>
        <w:ind w:left="776"/>
      </w:pPr>
      <w:r>
        <w:rPr>
          <w:rFonts w:ascii="Times New Roman" w:eastAsia="Times New Roman" w:hAnsi="Times New Roman" w:cs="Times New Roman"/>
          <w:sz w:val="24"/>
        </w:rPr>
        <w:t xml:space="preserve"> </w:t>
      </w:r>
    </w:p>
    <w:p w:rsidR="0020682A" w:rsidRDefault="00F10F72">
      <w:pPr>
        <w:pStyle w:val="2"/>
        <w:spacing w:after="0"/>
        <w:ind w:left="109" w:right="2"/>
        <w:rPr>
          <w:b w:val="0"/>
        </w:rPr>
      </w:pPr>
      <w:r>
        <w:t>РАЗДЕЛ I. ХАРАКТЕРИСТИКА ТЕКУЩЕГО СОСТОЯНИЯ ШКОЛЫ</w:t>
      </w:r>
      <w:r>
        <w:rPr>
          <w:b w:val="0"/>
        </w:rPr>
        <w:t xml:space="preserve"> </w:t>
      </w:r>
    </w:p>
    <w:p w:rsidR="009F1F76" w:rsidRDefault="00F10F72">
      <w:pPr>
        <w:pStyle w:val="2"/>
        <w:spacing w:after="0"/>
        <w:ind w:left="109" w:right="2"/>
      </w:pPr>
      <w:r>
        <w:t>Информационная справка</w:t>
      </w:r>
      <w:r>
        <w:rPr>
          <w:b w:val="0"/>
        </w:rPr>
        <w:t xml:space="preserve"> </w:t>
      </w:r>
    </w:p>
    <w:tbl>
      <w:tblPr>
        <w:tblStyle w:val="TableGrid"/>
        <w:tblW w:w="9244" w:type="dxa"/>
        <w:tblInd w:w="668" w:type="dxa"/>
        <w:tblCellMar>
          <w:top w:w="7" w:type="dxa"/>
          <w:left w:w="108" w:type="dxa"/>
          <w:right w:w="75" w:type="dxa"/>
        </w:tblCellMar>
        <w:tblLook w:val="04A0" w:firstRow="1" w:lastRow="0" w:firstColumn="1" w:lastColumn="0" w:noHBand="0" w:noVBand="1"/>
      </w:tblPr>
      <w:tblGrid>
        <w:gridCol w:w="113"/>
        <w:gridCol w:w="2250"/>
        <w:gridCol w:w="641"/>
        <w:gridCol w:w="6035"/>
        <w:gridCol w:w="205"/>
      </w:tblGrid>
      <w:tr w:rsidR="009F1F76" w:rsidTr="0020682A">
        <w:trPr>
          <w:gridBefore w:val="1"/>
          <w:gridAfter w:val="1"/>
          <w:wBefore w:w="113" w:type="dxa"/>
          <w:wAfter w:w="205" w:type="dxa"/>
          <w:trHeight w:val="643"/>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i/>
                <w:sz w:val="24"/>
              </w:rPr>
              <w:t>Наименование (по Уставу)</w:t>
            </w:r>
            <w:r>
              <w:rPr>
                <w:rFonts w:ascii="Times New Roman" w:eastAsia="Times New Roman" w:hAnsi="Times New Roman" w:cs="Times New Roman"/>
                <w:b/>
                <w:color w:val="244061"/>
                <w:sz w:val="28"/>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r>
              <w:rPr>
                <w:rFonts w:ascii="Times New Roman" w:eastAsia="Times New Roman" w:hAnsi="Times New Roman" w:cs="Times New Roman"/>
                <w:sz w:val="24"/>
              </w:rPr>
              <w:t>Муниципальное казенное общеобразовательное учреждение «</w:t>
            </w:r>
            <w:proofErr w:type="spell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средняя общеобразовательная школа»</w:t>
            </w:r>
          </w:p>
        </w:tc>
      </w:tr>
      <w:tr w:rsidR="009F1F76" w:rsidTr="0020682A">
        <w:trPr>
          <w:gridBefore w:val="1"/>
          <w:gridAfter w:val="1"/>
          <w:wBefore w:w="113" w:type="dxa"/>
          <w:wAfter w:w="205" w:type="dxa"/>
          <w:trHeight w:val="1279"/>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pPr>
              <w:spacing w:line="266" w:lineRule="auto"/>
            </w:pPr>
            <w:proofErr w:type="spellStart"/>
            <w:r>
              <w:rPr>
                <w:rFonts w:ascii="Times New Roman" w:eastAsia="Times New Roman" w:hAnsi="Times New Roman" w:cs="Times New Roman"/>
                <w:b/>
                <w:i/>
                <w:sz w:val="24"/>
              </w:rPr>
              <w:lastRenderedPageBreak/>
              <w:t>Организационноправовая</w:t>
            </w:r>
            <w:proofErr w:type="spellEnd"/>
            <w:r>
              <w:rPr>
                <w:rFonts w:ascii="Times New Roman" w:eastAsia="Times New Roman" w:hAnsi="Times New Roman" w:cs="Times New Roman"/>
                <w:b/>
                <w:i/>
                <w:sz w:val="24"/>
              </w:rPr>
              <w:t xml:space="preserve"> форма</w:t>
            </w:r>
            <w:r>
              <w:rPr>
                <w:rFonts w:ascii="Times New Roman" w:eastAsia="Times New Roman" w:hAnsi="Times New Roman" w:cs="Times New Roman"/>
                <w:b/>
                <w:i/>
              </w:rPr>
              <w:t xml:space="preserve">  </w:t>
            </w:r>
          </w:p>
          <w:p w:rsidR="009F1F76" w:rsidRDefault="00F10F72">
            <w:pPr>
              <w:ind w:right="1212"/>
            </w:pPr>
            <w:r>
              <w:rPr>
                <w:rFonts w:ascii="Times New Roman" w:eastAsia="Times New Roman" w:hAnsi="Times New Roman" w:cs="Times New Roman"/>
                <w:b/>
                <w:i/>
              </w:rPr>
              <w:t xml:space="preserve"> Тип вид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pPr>
              <w:spacing w:after="16"/>
            </w:pPr>
            <w:r>
              <w:rPr>
                <w:rFonts w:ascii="Times New Roman" w:eastAsia="Times New Roman" w:hAnsi="Times New Roman" w:cs="Times New Roman"/>
                <w:b/>
                <w:sz w:val="24"/>
              </w:rPr>
              <w:t>Муниципальные казен</w:t>
            </w:r>
            <w:r w:rsidR="00F10F72">
              <w:rPr>
                <w:rFonts w:ascii="Times New Roman" w:eastAsia="Times New Roman" w:hAnsi="Times New Roman" w:cs="Times New Roman"/>
                <w:b/>
                <w:sz w:val="24"/>
              </w:rPr>
              <w:t xml:space="preserve">ные учреждения  </w:t>
            </w:r>
          </w:p>
          <w:p w:rsidR="009F1F76" w:rsidRDefault="00F10F72">
            <w:pPr>
              <w:spacing w:after="49"/>
            </w:pPr>
            <w:r>
              <w:rPr>
                <w:rFonts w:ascii="Times New Roman" w:eastAsia="Times New Roman" w:hAnsi="Times New Roman" w:cs="Times New Roman"/>
                <w:b/>
                <w:sz w:val="24"/>
              </w:rPr>
              <w:t xml:space="preserve"> </w:t>
            </w:r>
          </w:p>
          <w:p w:rsidR="009F1F76" w:rsidRDefault="0020682A" w:rsidP="0020682A">
            <w:pPr>
              <w:ind w:right="1848"/>
            </w:pPr>
            <w:r>
              <w:rPr>
                <w:rFonts w:ascii="Times New Roman" w:eastAsia="Times New Roman" w:hAnsi="Times New Roman" w:cs="Times New Roman"/>
                <w:b/>
                <w:sz w:val="24"/>
              </w:rPr>
              <w:t>казен</w:t>
            </w:r>
            <w:r w:rsidR="00F10F72">
              <w:rPr>
                <w:rFonts w:ascii="Times New Roman" w:eastAsia="Times New Roman" w:hAnsi="Times New Roman" w:cs="Times New Roman"/>
                <w:b/>
                <w:sz w:val="24"/>
              </w:rPr>
              <w:t xml:space="preserve">ное </w:t>
            </w:r>
            <w:proofErr w:type="gramStart"/>
            <w:r w:rsidR="00F10F72">
              <w:rPr>
                <w:rFonts w:ascii="Times New Roman" w:eastAsia="Times New Roman" w:hAnsi="Times New Roman" w:cs="Times New Roman"/>
                <w:b/>
                <w:sz w:val="24"/>
              </w:rPr>
              <w:t>учреждение</w:t>
            </w:r>
            <w:r w:rsidR="00F10F72">
              <w:rPr>
                <w:rFonts w:ascii="Times New Roman" w:eastAsia="Times New Roman" w:hAnsi="Times New Roman" w:cs="Times New Roman"/>
                <w:b/>
              </w:rPr>
              <w:t xml:space="preserve">  </w:t>
            </w:r>
            <w:r w:rsidR="00F10F72">
              <w:rPr>
                <w:rFonts w:ascii="Times New Roman" w:eastAsia="Times New Roman" w:hAnsi="Times New Roman" w:cs="Times New Roman"/>
                <w:b/>
                <w:sz w:val="24"/>
              </w:rPr>
              <w:t>общеобразовательное</w:t>
            </w:r>
            <w:proofErr w:type="gramEnd"/>
            <w:r w:rsidR="00F10F72">
              <w:rPr>
                <w:rFonts w:ascii="Times New Roman" w:eastAsia="Times New Roman" w:hAnsi="Times New Roman" w:cs="Times New Roman"/>
                <w:b/>
                <w:sz w:val="24"/>
              </w:rPr>
              <w:t xml:space="preserve"> учреждение</w:t>
            </w:r>
            <w:r w:rsidR="00F10F72">
              <w:rPr>
                <w:rFonts w:ascii="Times New Roman" w:eastAsia="Times New Roman" w:hAnsi="Times New Roman" w:cs="Times New Roman"/>
                <w:b/>
              </w:rPr>
              <w:t xml:space="preserve"> </w:t>
            </w:r>
          </w:p>
        </w:tc>
      </w:tr>
      <w:tr w:rsidR="009F1F76" w:rsidTr="0020682A">
        <w:trPr>
          <w:gridBefore w:val="1"/>
          <w:gridAfter w:val="1"/>
          <w:wBefore w:w="113" w:type="dxa"/>
          <w:wAfter w:w="205" w:type="dxa"/>
          <w:trHeight w:val="643"/>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sz w:val="24"/>
              </w:rPr>
              <w:t>Учредитель</w:t>
            </w:r>
            <w:r>
              <w:rPr>
                <w:rFonts w:ascii="Times New Roman" w:eastAsia="Times New Roman" w:hAnsi="Times New Roman" w:cs="Times New Roman"/>
                <w:i/>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rsidP="0020682A">
            <w:pPr>
              <w:spacing w:after="50"/>
            </w:pPr>
            <w:r>
              <w:rPr>
                <w:rFonts w:ascii="Times New Roman" w:eastAsia="Times New Roman" w:hAnsi="Times New Roman" w:cs="Times New Roman"/>
                <w:b/>
                <w:sz w:val="24"/>
              </w:rPr>
              <w:t>Муниципальный район «</w:t>
            </w:r>
            <w:proofErr w:type="spellStart"/>
            <w:r>
              <w:rPr>
                <w:rFonts w:ascii="Times New Roman" w:eastAsia="Times New Roman" w:hAnsi="Times New Roman" w:cs="Times New Roman"/>
                <w:b/>
                <w:sz w:val="24"/>
              </w:rPr>
              <w:t>Сергокалинский</w:t>
            </w:r>
            <w:proofErr w:type="spellEnd"/>
            <w:r>
              <w:rPr>
                <w:rFonts w:ascii="Times New Roman" w:eastAsia="Times New Roman" w:hAnsi="Times New Roman" w:cs="Times New Roman"/>
                <w:b/>
                <w:sz w:val="24"/>
              </w:rPr>
              <w:t xml:space="preserve"> район» Республики Дагестан</w:t>
            </w:r>
          </w:p>
        </w:tc>
      </w:tr>
      <w:tr w:rsidR="009F1F76" w:rsidTr="0020682A">
        <w:trPr>
          <w:gridBefore w:val="1"/>
          <w:gridAfter w:val="1"/>
          <w:wBefore w:w="113" w:type="dxa"/>
          <w:wAfter w:w="205" w:type="dxa"/>
          <w:trHeight w:val="125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rPr>
              <w:t>Функции и полномочия учредителя выполняет</w:t>
            </w:r>
            <w:r>
              <w:rPr>
                <w:rFonts w:ascii="Times New Roman" w:eastAsia="Times New Roman" w:hAnsi="Times New Roman" w:cs="Times New Roman"/>
                <w:i/>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F10F72">
            <w:pPr>
              <w:spacing w:line="316" w:lineRule="auto"/>
            </w:pPr>
            <w:r>
              <w:rPr>
                <w:rFonts w:ascii="Times New Roman" w:eastAsia="Times New Roman" w:hAnsi="Times New Roman" w:cs="Times New Roman"/>
                <w:b/>
                <w:sz w:val="24"/>
              </w:rPr>
              <w:t xml:space="preserve">Управление </w:t>
            </w:r>
            <w:r w:rsidR="0020682A">
              <w:rPr>
                <w:rFonts w:ascii="Times New Roman" w:eastAsia="Times New Roman" w:hAnsi="Times New Roman" w:cs="Times New Roman"/>
                <w:b/>
                <w:sz w:val="24"/>
              </w:rPr>
              <w:t>образования МР «</w:t>
            </w:r>
            <w:proofErr w:type="spellStart"/>
            <w:r w:rsidR="0020682A">
              <w:rPr>
                <w:rFonts w:ascii="Times New Roman" w:eastAsia="Times New Roman" w:hAnsi="Times New Roman" w:cs="Times New Roman"/>
                <w:b/>
                <w:sz w:val="24"/>
              </w:rPr>
              <w:t>Сергокалинский</w:t>
            </w:r>
            <w:proofErr w:type="spellEnd"/>
            <w:r w:rsidR="0020682A">
              <w:rPr>
                <w:rFonts w:ascii="Times New Roman" w:eastAsia="Times New Roman" w:hAnsi="Times New Roman" w:cs="Times New Roman"/>
                <w:b/>
                <w:sz w:val="24"/>
              </w:rPr>
              <w:t xml:space="preserve"> район»</w:t>
            </w:r>
            <w:r>
              <w:rPr>
                <w:rFonts w:ascii="Times New Roman" w:eastAsia="Times New Roman" w:hAnsi="Times New Roman" w:cs="Times New Roman"/>
                <w:b/>
                <w:sz w:val="24"/>
              </w:rPr>
              <w:t xml:space="preserve">.  </w:t>
            </w:r>
          </w:p>
          <w:p w:rsidR="009F1F76" w:rsidRDefault="0020682A">
            <w:proofErr w:type="spellStart"/>
            <w:proofErr w:type="gramStart"/>
            <w:r>
              <w:rPr>
                <w:rFonts w:ascii="Times New Roman" w:eastAsia="Times New Roman" w:hAnsi="Times New Roman" w:cs="Times New Roman"/>
                <w:sz w:val="24"/>
              </w:rPr>
              <w:t>Адрес:Сергокалинский</w:t>
            </w:r>
            <w:proofErr w:type="spellEnd"/>
            <w:proofErr w:type="gramEnd"/>
            <w:r>
              <w:rPr>
                <w:rFonts w:ascii="Times New Roman" w:eastAsia="Times New Roman" w:hAnsi="Times New Roman" w:cs="Times New Roman"/>
                <w:sz w:val="24"/>
              </w:rPr>
              <w:t xml:space="preserve"> район  с. Сергокала, ул. </w:t>
            </w:r>
          </w:p>
        </w:tc>
      </w:tr>
      <w:tr w:rsidR="009F1F76" w:rsidTr="0020682A">
        <w:trPr>
          <w:gridBefore w:val="1"/>
          <w:gridAfter w:val="1"/>
          <w:wBefore w:w="113" w:type="dxa"/>
          <w:wAfter w:w="205" w:type="dxa"/>
          <w:trHeight w:val="590"/>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i/>
              </w:rPr>
              <w:t>Начальник управления</w:t>
            </w:r>
            <w:r>
              <w:rPr>
                <w:rFonts w:ascii="Times New Roman" w:eastAsia="Times New Roman" w:hAnsi="Times New Roman" w:cs="Times New Roman"/>
                <w:i/>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r>
              <w:rPr>
                <w:rFonts w:ascii="Times New Roman" w:eastAsia="Times New Roman" w:hAnsi="Times New Roman" w:cs="Times New Roman"/>
                <w:b/>
              </w:rPr>
              <w:t xml:space="preserve">Исаева </w:t>
            </w:r>
            <w:proofErr w:type="spellStart"/>
            <w:r>
              <w:rPr>
                <w:rFonts w:ascii="Times New Roman" w:eastAsia="Times New Roman" w:hAnsi="Times New Roman" w:cs="Times New Roman"/>
                <w:b/>
              </w:rPr>
              <w:t>Ханум</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Набигуллаевна</w:t>
            </w:r>
            <w:proofErr w:type="spellEnd"/>
            <w:r w:rsidR="00F10F72">
              <w:rPr>
                <w:rFonts w:ascii="Times New Roman" w:eastAsia="Times New Roman" w:hAnsi="Times New Roman" w:cs="Times New Roman"/>
              </w:rPr>
              <w:t xml:space="preserve"> </w:t>
            </w:r>
          </w:p>
        </w:tc>
      </w:tr>
      <w:tr w:rsidR="009F1F76" w:rsidTr="0020682A">
        <w:trPr>
          <w:gridBefore w:val="1"/>
          <w:gridAfter w:val="1"/>
          <w:wBefore w:w="113" w:type="dxa"/>
          <w:wAfter w:w="205" w:type="dxa"/>
          <w:trHeight w:val="64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rPr>
              <w:t>Директор школы</w:t>
            </w:r>
            <w:r>
              <w:rPr>
                <w:rFonts w:ascii="Times New Roman" w:eastAsia="Times New Roman" w:hAnsi="Times New Roman" w:cs="Times New Roman"/>
                <w:i/>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r>
              <w:rPr>
                <w:rFonts w:ascii="Times New Roman" w:eastAsia="Times New Roman" w:hAnsi="Times New Roman" w:cs="Times New Roman"/>
                <w:b/>
                <w:sz w:val="24"/>
              </w:rPr>
              <w:t xml:space="preserve">Гасанова </w:t>
            </w:r>
            <w:proofErr w:type="spellStart"/>
            <w:r>
              <w:rPr>
                <w:rFonts w:ascii="Times New Roman" w:eastAsia="Times New Roman" w:hAnsi="Times New Roman" w:cs="Times New Roman"/>
                <w:b/>
                <w:sz w:val="24"/>
              </w:rPr>
              <w:t>Равганият</w:t>
            </w:r>
            <w:proofErr w:type="spellEnd"/>
            <w:r>
              <w:rPr>
                <w:rFonts w:ascii="Times New Roman" w:eastAsia="Times New Roman" w:hAnsi="Times New Roman" w:cs="Times New Roman"/>
                <w:b/>
                <w:sz w:val="24"/>
              </w:rPr>
              <w:t xml:space="preserve"> Магомедовна, учитель обществознания</w:t>
            </w:r>
            <w:r w:rsidR="00F10F72">
              <w:rPr>
                <w:rFonts w:ascii="Times New Roman" w:eastAsia="Times New Roman" w:hAnsi="Times New Roman" w:cs="Times New Roman"/>
                <w:sz w:val="24"/>
              </w:rPr>
              <w:t xml:space="preserve">, специалист высшей </w:t>
            </w:r>
            <w:proofErr w:type="gramStart"/>
            <w:r w:rsidR="00F10F72">
              <w:rPr>
                <w:rFonts w:ascii="Times New Roman" w:eastAsia="Times New Roman" w:hAnsi="Times New Roman" w:cs="Times New Roman"/>
                <w:sz w:val="24"/>
              </w:rPr>
              <w:t xml:space="preserve">категории.  </w:t>
            </w:r>
            <w:proofErr w:type="gramEnd"/>
          </w:p>
        </w:tc>
      </w:tr>
      <w:tr w:rsidR="009F1F76" w:rsidTr="0020682A">
        <w:trPr>
          <w:gridBefore w:val="1"/>
          <w:gridAfter w:val="1"/>
          <w:wBefore w:w="113" w:type="dxa"/>
          <w:wAfter w:w="205" w:type="dxa"/>
          <w:trHeight w:val="1754"/>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rPr>
              <w:t xml:space="preserve">Лицензия </w:t>
            </w:r>
            <w:proofErr w:type="gramStart"/>
            <w:r>
              <w:rPr>
                <w:rFonts w:ascii="Times New Roman" w:eastAsia="Times New Roman" w:hAnsi="Times New Roman" w:cs="Times New Roman"/>
                <w:b/>
              </w:rPr>
              <w:t>на  образовательную</w:t>
            </w:r>
            <w:proofErr w:type="gramEnd"/>
            <w:r>
              <w:rPr>
                <w:rFonts w:ascii="Times New Roman" w:eastAsia="Times New Roman" w:hAnsi="Times New Roman" w:cs="Times New Roman"/>
                <w:b/>
              </w:rPr>
              <w:t xml:space="preserve">  деятельность и дополнительные образовательные     услуги</w:t>
            </w:r>
            <w:r>
              <w:rPr>
                <w:rFonts w:ascii="Times New Roman" w:eastAsia="Times New Roman" w:hAnsi="Times New Roman" w:cs="Times New Roman"/>
              </w:rPr>
              <w:t>:</w:t>
            </w:r>
            <w:r>
              <w:rPr>
                <w:rFonts w:ascii="Times New Roman" w:eastAsia="Times New Roman" w:hAnsi="Times New Roman" w:cs="Times New Roman"/>
                <w:i/>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20682A">
            <w:pPr>
              <w:spacing w:line="309" w:lineRule="auto"/>
              <w:ind w:right="1033"/>
            </w:pPr>
            <w:r>
              <w:rPr>
                <w:rFonts w:ascii="Times New Roman" w:eastAsia="Times New Roman" w:hAnsi="Times New Roman" w:cs="Times New Roman"/>
                <w:b/>
              </w:rPr>
              <w:t xml:space="preserve">№ </w:t>
            </w:r>
            <w:proofErr w:type="gramStart"/>
            <w:r>
              <w:rPr>
                <w:rFonts w:ascii="Times New Roman" w:eastAsia="Times New Roman" w:hAnsi="Times New Roman" w:cs="Times New Roman"/>
                <w:b/>
              </w:rPr>
              <w:t>7972  от</w:t>
            </w:r>
            <w:proofErr w:type="gramEnd"/>
            <w:r>
              <w:rPr>
                <w:rFonts w:ascii="Times New Roman" w:eastAsia="Times New Roman" w:hAnsi="Times New Roman" w:cs="Times New Roman"/>
                <w:b/>
              </w:rPr>
              <w:t xml:space="preserve"> 25.02.2015 г. Серия 05 Л01 № 0002336</w:t>
            </w:r>
            <w:r w:rsidR="00F10F72">
              <w:rPr>
                <w:rFonts w:ascii="Times New Roman" w:eastAsia="Times New Roman" w:hAnsi="Times New Roman" w:cs="Times New Roman"/>
                <w:b/>
                <w:i/>
              </w:rPr>
              <w:t xml:space="preserve">.  </w:t>
            </w:r>
            <w:r w:rsidR="00F10F72">
              <w:rPr>
                <w:rFonts w:ascii="Times New Roman" w:eastAsia="Times New Roman" w:hAnsi="Times New Roman" w:cs="Times New Roman"/>
              </w:rPr>
              <w:t>Лицензия предоставлена на срок</w:t>
            </w:r>
            <w:r w:rsidR="00F10F72">
              <w:rPr>
                <w:rFonts w:ascii="Times New Roman" w:eastAsia="Times New Roman" w:hAnsi="Times New Roman" w:cs="Times New Roman"/>
                <w:b/>
                <w:i/>
              </w:rPr>
              <w:t>: бессрочно</w:t>
            </w:r>
            <w:r w:rsidR="00F10F72">
              <w:rPr>
                <w:rFonts w:ascii="Times New Roman" w:eastAsia="Times New Roman" w:hAnsi="Times New Roman" w:cs="Times New Roman"/>
              </w:rPr>
              <w:t xml:space="preserve"> </w:t>
            </w:r>
          </w:p>
          <w:p w:rsidR="009F1F76" w:rsidRDefault="00F10F72">
            <w:r>
              <w:rPr>
                <w:rFonts w:ascii="Times New Roman" w:eastAsia="Times New Roman" w:hAnsi="Times New Roman" w:cs="Times New Roman"/>
              </w:rPr>
              <w:t xml:space="preserve"> </w:t>
            </w:r>
          </w:p>
        </w:tc>
      </w:tr>
      <w:tr w:rsidR="009F1F76" w:rsidTr="0020682A">
        <w:trPr>
          <w:gridBefore w:val="1"/>
          <w:gridAfter w:val="1"/>
          <w:wBefore w:w="113" w:type="dxa"/>
          <w:wAfter w:w="205" w:type="dxa"/>
          <w:trHeight w:val="1272"/>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rPr>
              <w:t xml:space="preserve">Свидетельство о государственной аккредитации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rPr>
              <w:t xml:space="preserve">Свидетельство о государственной аккредитации образовательной деятельности по основным общеобразовательным программам начального общего образования, основного общего образования, среднего общего образования </w:t>
            </w:r>
            <w:r w:rsidR="0020682A">
              <w:rPr>
                <w:rFonts w:ascii="Times New Roman" w:eastAsia="Times New Roman" w:hAnsi="Times New Roman" w:cs="Times New Roman"/>
                <w:b/>
              </w:rPr>
              <w:t>№5802 от 03 июня 2014</w:t>
            </w:r>
            <w:r>
              <w:rPr>
                <w:rFonts w:ascii="Times New Roman" w:eastAsia="Times New Roman" w:hAnsi="Times New Roman" w:cs="Times New Roman"/>
                <w:b/>
              </w:rPr>
              <w:t>г.</w:t>
            </w:r>
            <w:r>
              <w:rPr>
                <w:rFonts w:ascii="Times New Roman" w:eastAsia="Times New Roman" w:hAnsi="Times New Roman" w:cs="Times New Roman"/>
              </w:rPr>
              <w:t xml:space="preserve"> </w:t>
            </w:r>
          </w:p>
        </w:tc>
      </w:tr>
      <w:tr w:rsidR="009F1F76" w:rsidTr="0020682A">
        <w:trPr>
          <w:gridBefore w:val="1"/>
          <w:gridAfter w:val="1"/>
          <w:wBefore w:w="113" w:type="dxa"/>
          <w:wAfter w:w="205" w:type="dxa"/>
          <w:trHeight w:val="938"/>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pPr>
              <w:jc w:val="both"/>
            </w:pPr>
            <w:r>
              <w:rPr>
                <w:rFonts w:ascii="Times New Roman" w:eastAsia="Times New Roman" w:hAnsi="Times New Roman" w:cs="Times New Roman"/>
                <w:b/>
                <w:i/>
                <w:sz w:val="24"/>
              </w:rPr>
              <w:t>Адрес учреждения</w:t>
            </w:r>
            <w:r>
              <w:rPr>
                <w:rFonts w:ascii="Times New Roman" w:eastAsia="Times New Roman" w:hAnsi="Times New Roman" w:cs="Times New Roman"/>
                <w:b/>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F10F72">
            <w:pPr>
              <w:spacing w:after="65"/>
            </w:pPr>
            <w:r>
              <w:rPr>
                <w:rFonts w:ascii="Times New Roman" w:eastAsia="Times New Roman" w:hAnsi="Times New Roman" w:cs="Times New Roman"/>
                <w:sz w:val="24"/>
              </w:rPr>
              <w:t xml:space="preserve">(фактический, почтовый, юридический): </w:t>
            </w:r>
          </w:p>
          <w:p w:rsidR="009F1F76" w:rsidRDefault="00F10F72" w:rsidP="00610D17">
            <w:r>
              <w:rPr>
                <w:rFonts w:ascii="Times New Roman" w:eastAsia="Times New Roman" w:hAnsi="Times New Roman" w:cs="Times New Roman"/>
                <w:sz w:val="24"/>
              </w:rPr>
              <w:t xml:space="preserve"> </w:t>
            </w:r>
            <w:r w:rsidR="00610D17">
              <w:rPr>
                <w:rFonts w:ascii="Times New Roman" w:eastAsia="Times New Roman" w:hAnsi="Times New Roman" w:cs="Times New Roman"/>
                <w:b/>
              </w:rPr>
              <w:t>368518</w:t>
            </w:r>
            <w:r>
              <w:rPr>
                <w:rFonts w:ascii="Times New Roman" w:eastAsia="Times New Roman" w:hAnsi="Times New Roman" w:cs="Times New Roman"/>
                <w:b/>
              </w:rPr>
              <w:t>, Росси</w:t>
            </w:r>
            <w:r w:rsidR="00610D17">
              <w:rPr>
                <w:rFonts w:ascii="Times New Roman" w:eastAsia="Times New Roman" w:hAnsi="Times New Roman" w:cs="Times New Roman"/>
                <w:b/>
              </w:rPr>
              <w:t>йская Федерация, Республика Дагестан</w:t>
            </w:r>
            <w:r>
              <w:rPr>
                <w:rFonts w:ascii="Times New Roman" w:eastAsia="Times New Roman" w:hAnsi="Times New Roman" w:cs="Times New Roman"/>
                <w:b/>
              </w:rPr>
              <w:t>,</w:t>
            </w:r>
            <w:r w:rsidR="00610D17">
              <w:rPr>
                <w:rFonts w:ascii="Times New Roman" w:eastAsia="Times New Roman" w:hAnsi="Times New Roman" w:cs="Times New Roman"/>
                <w:b/>
              </w:rPr>
              <w:t xml:space="preserve"> </w:t>
            </w:r>
            <w:proofErr w:type="spellStart"/>
            <w:r w:rsidR="00610D17">
              <w:rPr>
                <w:rFonts w:ascii="Times New Roman" w:eastAsia="Times New Roman" w:hAnsi="Times New Roman" w:cs="Times New Roman"/>
                <w:b/>
              </w:rPr>
              <w:t>Сергокалинский</w:t>
            </w:r>
            <w:proofErr w:type="spellEnd"/>
            <w:r w:rsidR="00610D17">
              <w:rPr>
                <w:rFonts w:ascii="Times New Roman" w:eastAsia="Times New Roman" w:hAnsi="Times New Roman" w:cs="Times New Roman"/>
                <w:b/>
              </w:rPr>
              <w:t xml:space="preserve"> район с. </w:t>
            </w:r>
            <w:proofErr w:type="spellStart"/>
            <w:r w:rsidR="00610D17">
              <w:rPr>
                <w:rFonts w:ascii="Times New Roman" w:eastAsia="Times New Roman" w:hAnsi="Times New Roman" w:cs="Times New Roman"/>
                <w:b/>
              </w:rPr>
              <w:t>Кичигамри</w:t>
            </w:r>
            <w:proofErr w:type="spellEnd"/>
            <w:r w:rsidR="00610D17">
              <w:rPr>
                <w:rFonts w:ascii="Times New Roman" w:eastAsia="Times New Roman" w:hAnsi="Times New Roman" w:cs="Times New Roman"/>
                <w:b/>
              </w:rPr>
              <w:t xml:space="preserve"> ул. </w:t>
            </w:r>
            <w:proofErr w:type="spellStart"/>
            <w:r w:rsidR="00610D17">
              <w:rPr>
                <w:rFonts w:ascii="Times New Roman" w:eastAsia="Times New Roman" w:hAnsi="Times New Roman" w:cs="Times New Roman"/>
                <w:b/>
              </w:rPr>
              <w:t>Гамринская</w:t>
            </w:r>
            <w:proofErr w:type="spellEnd"/>
            <w:r w:rsidR="00610D17">
              <w:rPr>
                <w:rFonts w:ascii="Times New Roman" w:eastAsia="Times New Roman" w:hAnsi="Times New Roman" w:cs="Times New Roman"/>
                <w:b/>
              </w:rPr>
              <w:t xml:space="preserve"> 304</w:t>
            </w:r>
            <w:r>
              <w:rPr>
                <w:rFonts w:ascii="Times New Roman" w:eastAsia="Times New Roman" w:hAnsi="Times New Roman" w:cs="Times New Roman"/>
                <w:b/>
                <w:i/>
              </w:rPr>
              <w:t xml:space="preserve"> </w:t>
            </w:r>
          </w:p>
        </w:tc>
      </w:tr>
      <w:tr w:rsidR="009F1F76" w:rsidTr="0020682A">
        <w:trPr>
          <w:gridBefore w:val="1"/>
          <w:gridAfter w:val="1"/>
          <w:wBefore w:w="113" w:type="dxa"/>
          <w:wAfter w:w="205" w:type="dxa"/>
          <w:trHeight w:val="32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i/>
                <w:sz w:val="24"/>
              </w:rPr>
              <w:t xml:space="preserve">Телефоны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610D17">
            <w:r>
              <w:rPr>
                <w:rFonts w:ascii="Times New Roman" w:eastAsia="Times New Roman" w:hAnsi="Times New Roman" w:cs="Times New Roman"/>
              </w:rPr>
              <w:t>89285664081</w:t>
            </w:r>
            <w:r w:rsidR="00F10F72">
              <w:rPr>
                <w:rFonts w:ascii="Times New Roman" w:eastAsia="Times New Roman" w:hAnsi="Times New Roman" w:cs="Times New Roman"/>
              </w:rPr>
              <w:t xml:space="preserve"> </w:t>
            </w:r>
          </w:p>
        </w:tc>
      </w:tr>
      <w:tr w:rsidR="009F1F76" w:rsidTr="0020682A">
        <w:trPr>
          <w:gridBefore w:val="1"/>
          <w:gridAfter w:val="1"/>
          <w:wBefore w:w="113" w:type="dxa"/>
          <w:wAfter w:w="205" w:type="dxa"/>
          <w:trHeight w:val="38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b/>
              </w:rPr>
              <w:t>e-</w:t>
            </w:r>
            <w:proofErr w:type="spellStart"/>
            <w:r>
              <w:rPr>
                <w:b/>
              </w:rPr>
              <w:t>mail</w:t>
            </w:r>
            <w:proofErr w:type="spellEnd"/>
            <w:r>
              <w:rPr>
                <w:b/>
                <w:sz w:val="24"/>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Pr="00610D17" w:rsidRDefault="00610D17">
            <w:pPr>
              <w:rPr>
                <w:lang w:val="en-US"/>
              </w:rPr>
            </w:pPr>
            <w:r>
              <w:rPr>
                <w:rFonts w:ascii="Times New Roman" w:eastAsia="Times New Roman" w:hAnsi="Times New Roman" w:cs="Times New Roman"/>
                <w:lang w:val="en-US"/>
              </w:rPr>
              <w:t>kichigamry@mail.ru</w:t>
            </w:r>
          </w:p>
        </w:tc>
      </w:tr>
      <w:tr w:rsidR="009F1F76" w:rsidTr="0020682A">
        <w:trPr>
          <w:gridBefore w:val="1"/>
          <w:gridAfter w:val="1"/>
          <w:wBefore w:w="113" w:type="dxa"/>
          <w:wAfter w:w="205" w:type="dxa"/>
          <w:trHeight w:val="32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b/>
                <w:i/>
                <w:sz w:val="24"/>
              </w:rPr>
              <w:t xml:space="preserve">Адрес сайта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3F3EFF">
            <w:hyperlink r:id="rId6">
              <w:r w:rsidR="00F10F72">
                <w:rPr>
                  <w:rFonts w:ascii="Times New Roman" w:eastAsia="Times New Roman" w:hAnsi="Times New Roman" w:cs="Times New Roman"/>
                  <w:color w:val="0000FF"/>
                  <w:sz w:val="24"/>
                </w:rPr>
                <w:t xml:space="preserve"> </w:t>
              </w:r>
            </w:hyperlink>
            <w:r w:rsidR="00F10F72">
              <w:rPr>
                <w:rFonts w:ascii="Times New Roman" w:eastAsia="Times New Roman" w:hAnsi="Times New Roman" w:cs="Times New Roman"/>
                <w:color w:val="0000FF"/>
              </w:rPr>
              <w:t xml:space="preserve"> </w:t>
            </w:r>
            <w:hyperlink r:id="rId7" w:tgtFrame="_blank" w:history="1">
              <w:r w:rsidR="00A44CDE">
                <w:rPr>
                  <w:rStyle w:val="a3"/>
                  <w:rFonts w:ascii="Arial" w:hAnsi="Arial" w:cs="Arial"/>
                  <w:sz w:val="23"/>
                  <w:szCs w:val="23"/>
                  <w:shd w:val="clear" w:color="auto" w:fill="FFFFFF"/>
                </w:rPr>
                <w:t>https://sh-kichigamrinskaya-r82.gosweb.gosuslugi.ru</w:t>
              </w:r>
            </w:hyperlink>
          </w:p>
        </w:tc>
      </w:tr>
      <w:tr w:rsidR="009F1F76" w:rsidTr="0020682A">
        <w:trPr>
          <w:gridBefore w:val="1"/>
          <w:gridAfter w:val="1"/>
          <w:wBefore w:w="113" w:type="dxa"/>
          <w:wAfter w:w="205" w:type="dxa"/>
          <w:trHeight w:val="646"/>
        </w:trPr>
        <w:tc>
          <w:tcPr>
            <w:tcW w:w="2891" w:type="dxa"/>
            <w:gridSpan w:val="2"/>
            <w:tcBorders>
              <w:top w:val="single" w:sz="4" w:space="0" w:color="000000"/>
              <w:left w:val="single" w:sz="4" w:space="0" w:color="000000"/>
              <w:bottom w:val="single" w:sz="4" w:space="0" w:color="000000"/>
              <w:right w:val="single" w:sz="4" w:space="0" w:color="000000"/>
            </w:tcBorders>
          </w:tcPr>
          <w:p w:rsidR="009F1F76" w:rsidRDefault="00F10F72">
            <w:pPr>
              <w:spacing w:after="16"/>
            </w:pPr>
            <w:r>
              <w:rPr>
                <w:rFonts w:ascii="Times New Roman" w:eastAsia="Times New Roman" w:hAnsi="Times New Roman" w:cs="Times New Roman"/>
                <w:b/>
                <w:i/>
                <w:sz w:val="24"/>
              </w:rPr>
              <w:t xml:space="preserve"> </w:t>
            </w:r>
          </w:p>
          <w:p w:rsidR="009F1F76" w:rsidRDefault="00F10F72">
            <w:r>
              <w:rPr>
                <w:rFonts w:ascii="Times New Roman" w:eastAsia="Times New Roman" w:hAnsi="Times New Roman" w:cs="Times New Roman"/>
                <w:b/>
                <w:i/>
                <w:sz w:val="24"/>
              </w:rPr>
              <w:t xml:space="preserve"> </w:t>
            </w:r>
          </w:p>
        </w:tc>
        <w:tc>
          <w:tcPr>
            <w:tcW w:w="6035"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rPr>
              <w:t xml:space="preserve"> </w:t>
            </w:r>
          </w:p>
        </w:tc>
      </w:tr>
      <w:tr w:rsidR="009F1F76" w:rsidTr="0020682A">
        <w:tblPrEx>
          <w:tblCellMar>
            <w:top w:w="49" w:type="dxa"/>
            <w:right w:w="50" w:type="dxa"/>
          </w:tblCellMar>
        </w:tblPrEx>
        <w:trPr>
          <w:trHeight w:val="516"/>
        </w:trPr>
        <w:tc>
          <w:tcPr>
            <w:tcW w:w="2363"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rPr>
              <w:t xml:space="preserve">Расположение </w:t>
            </w:r>
          </w:p>
        </w:tc>
        <w:tc>
          <w:tcPr>
            <w:tcW w:w="6881" w:type="dxa"/>
            <w:gridSpan w:val="3"/>
            <w:tcBorders>
              <w:top w:val="single" w:sz="4" w:space="0" w:color="000000"/>
              <w:left w:val="single" w:sz="4" w:space="0" w:color="000000"/>
              <w:bottom w:val="single" w:sz="4" w:space="0" w:color="000000"/>
              <w:right w:val="single" w:sz="4" w:space="0" w:color="000000"/>
            </w:tcBorders>
          </w:tcPr>
          <w:p w:rsidR="009F1F76" w:rsidRDefault="00610D17">
            <w:r w:rsidRPr="00610D17">
              <w:rPr>
                <w:rFonts w:ascii="Times New Roman" w:eastAsia="Times New Roman" w:hAnsi="Times New Roman" w:cs="Times New Roman"/>
              </w:rPr>
              <w:t xml:space="preserve">МКОУ </w:t>
            </w:r>
            <w:r>
              <w:rPr>
                <w:rFonts w:ascii="Times New Roman" w:eastAsia="Times New Roman" w:hAnsi="Times New Roman" w:cs="Times New Roman"/>
              </w:rPr>
              <w:t>«</w:t>
            </w:r>
            <w:proofErr w:type="spellStart"/>
            <w:r>
              <w:rPr>
                <w:rFonts w:ascii="Times New Roman" w:eastAsia="Times New Roman" w:hAnsi="Times New Roman" w:cs="Times New Roman"/>
              </w:rPr>
              <w:t>Кичигамринская</w:t>
            </w:r>
            <w:proofErr w:type="spellEnd"/>
            <w:r>
              <w:rPr>
                <w:rFonts w:ascii="Times New Roman" w:eastAsia="Times New Roman" w:hAnsi="Times New Roman" w:cs="Times New Roman"/>
              </w:rPr>
              <w:t xml:space="preserve"> СОШ»</w:t>
            </w:r>
            <w:r w:rsidR="00F10F72">
              <w:rPr>
                <w:rFonts w:ascii="Times New Roman" w:eastAsia="Times New Roman" w:hAnsi="Times New Roman" w:cs="Times New Roman"/>
              </w:rPr>
              <w:t xml:space="preserve">» располагается </w:t>
            </w:r>
            <w:r>
              <w:rPr>
                <w:rFonts w:ascii="Times New Roman" w:eastAsia="Times New Roman" w:hAnsi="Times New Roman" w:cs="Times New Roman"/>
                <w:b/>
              </w:rPr>
              <w:t>при въезде в селение</w:t>
            </w:r>
            <w:r>
              <w:rPr>
                <w:rFonts w:ascii="Times New Roman" w:eastAsia="Times New Roman" w:hAnsi="Times New Roman" w:cs="Times New Roman"/>
              </w:rPr>
              <w:t xml:space="preserve">. Промышленных зон </w:t>
            </w:r>
            <w:proofErr w:type="gramStart"/>
            <w:r>
              <w:rPr>
                <w:rFonts w:ascii="Times New Roman" w:eastAsia="Times New Roman" w:hAnsi="Times New Roman" w:cs="Times New Roman"/>
              </w:rPr>
              <w:t xml:space="preserve">и </w:t>
            </w:r>
            <w:r w:rsidR="00F10F72">
              <w:rPr>
                <w:rFonts w:ascii="Times New Roman" w:eastAsia="Times New Roman" w:hAnsi="Times New Roman" w:cs="Times New Roman"/>
              </w:rPr>
              <w:t xml:space="preserve"> предприятий</w:t>
            </w:r>
            <w:proofErr w:type="gramEnd"/>
            <w:r w:rsidR="00F10F72">
              <w:rPr>
                <w:rFonts w:ascii="Times New Roman" w:eastAsia="Times New Roman" w:hAnsi="Times New Roman" w:cs="Times New Roman"/>
              </w:rPr>
              <w:t xml:space="preserve"> вблизи здания школы нет. </w:t>
            </w:r>
          </w:p>
        </w:tc>
      </w:tr>
      <w:tr w:rsidR="009F1F76" w:rsidTr="0020682A">
        <w:tblPrEx>
          <w:tblCellMar>
            <w:top w:w="49" w:type="dxa"/>
            <w:right w:w="50" w:type="dxa"/>
          </w:tblCellMar>
        </w:tblPrEx>
        <w:trPr>
          <w:trHeight w:val="3749"/>
        </w:trPr>
        <w:tc>
          <w:tcPr>
            <w:tcW w:w="2363" w:type="dxa"/>
            <w:gridSpan w:val="2"/>
            <w:tcBorders>
              <w:top w:val="single" w:sz="4" w:space="0" w:color="000000"/>
              <w:left w:val="single" w:sz="4" w:space="0" w:color="000000"/>
              <w:bottom w:val="single" w:sz="4" w:space="0" w:color="000000"/>
              <w:right w:val="single" w:sz="4" w:space="0" w:color="000000"/>
            </w:tcBorders>
          </w:tcPr>
          <w:p w:rsidR="009F1F76" w:rsidRDefault="00F10F72">
            <w:pPr>
              <w:tabs>
                <w:tab w:val="right" w:pos="1652"/>
              </w:tabs>
              <w:spacing w:after="62"/>
            </w:pPr>
            <w:r>
              <w:rPr>
                <w:rFonts w:ascii="Times New Roman" w:eastAsia="Times New Roman" w:hAnsi="Times New Roman" w:cs="Times New Roman"/>
              </w:rPr>
              <w:t xml:space="preserve">В </w:t>
            </w:r>
            <w:r>
              <w:rPr>
                <w:rFonts w:ascii="Times New Roman" w:eastAsia="Times New Roman" w:hAnsi="Times New Roman" w:cs="Times New Roman"/>
              </w:rPr>
              <w:tab/>
              <w:t xml:space="preserve">шаговой </w:t>
            </w:r>
          </w:p>
          <w:p w:rsidR="009F1F76" w:rsidRDefault="00F10F72">
            <w:r>
              <w:rPr>
                <w:rFonts w:ascii="Times New Roman" w:eastAsia="Times New Roman" w:hAnsi="Times New Roman" w:cs="Times New Roman"/>
              </w:rPr>
              <w:t xml:space="preserve">доступности </w:t>
            </w:r>
          </w:p>
        </w:tc>
        <w:tc>
          <w:tcPr>
            <w:tcW w:w="6881" w:type="dxa"/>
            <w:gridSpan w:val="3"/>
            <w:tcBorders>
              <w:top w:val="single" w:sz="4" w:space="0" w:color="000000"/>
              <w:left w:val="single" w:sz="4" w:space="0" w:color="000000"/>
              <w:bottom w:val="single" w:sz="4" w:space="0" w:color="000000"/>
              <w:right w:val="single" w:sz="4" w:space="0" w:color="000000"/>
            </w:tcBorders>
          </w:tcPr>
          <w:p w:rsidR="00A44CDE" w:rsidRDefault="00F10F72" w:rsidP="00A44CDE">
            <w:pPr>
              <w:spacing w:after="285" w:line="310" w:lineRule="auto"/>
              <w:jc w:val="both"/>
            </w:pPr>
            <w:r>
              <w:rPr>
                <w:rFonts w:ascii="Times New Roman" w:eastAsia="Times New Roman" w:hAnsi="Times New Roman" w:cs="Times New Roman"/>
              </w:rPr>
              <w:t>-</w:t>
            </w:r>
            <w:r w:rsidR="00610D17">
              <w:rPr>
                <w:rFonts w:ascii="Times New Roman" w:eastAsia="Times New Roman" w:hAnsi="Times New Roman" w:cs="Times New Roman"/>
                <w:b/>
              </w:rPr>
              <w:t xml:space="preserve">детская спортивная секция по вольной борьбе и </w:t>
            </w:r>
            <w:proofErr w:type="gramStart"/>
            <w:r w:rsidR="00610D17">
              <w:rPr>
                <w:rFonts w:ascii="Times New Roman" w:eastAsia="Times New Roman" w:hAnsi="Times New Roman" w:cs="Times New Roman"/>
                <w:b/>
              </w:rPr>
              <w:t xml:space="preserve">армрестлинг  </w:t>
            </w:r>
            <w:r>
              <w:rPr>
                <w:rFonts w:ascii="Times New Roman" w:eastAsia="Times New Roman" w:hAnsi="Times New Roman" w:cs="Times New Roman"/>
              </w:rPr>
              <w:t>,</w:t>
            </w:r>
            <w:proofErr w:type="gramEnd"/>
            <w:r>
              <w:rPr>
                <w:rFonts w:ascii="Times New Roman" w:eastAsia="Times New Roman" w:hAnsi="Times New Roman" w:cs="Times New Roman"/>
              </w:rPr>
              <w:t xml:space="preserve"> где</w:t>
            </w:r>
            <w:r w:rsidR="00610D17">
              <w:rPr>
                <w:rFonts w:ascii="Times New Roman" w:eastAsia="Times New Roman" w:hAnsi="Times New Roman" w:cs="Times New Roman"/>
              </w:rPr>
              <w:t xml:space="preserve"> обучающиеся     укрепляют свое здоровье и дальнейшее развитие в данных видах спорта</w:t>
            </w:r>
            <w:r>
              <w:rPr>
                <w:rFonts w:ascii="Times New Roman" w:eastAsia="Times New Roman" w:hAnsi="Times New Roman" w:cs="Times New Roman"/>
              </w:rPr>
              <w:t xml:space="preserve"> ; </w:t>
            </w:r>
          </w:p>
          <w:p w:rsidR="009F1F76" w:rsidRDefault="00A44CDE" w:rsidP="00A44CDE">
            <w:pPr>
              <w:spacing w:after="285" w:line="310" w:lineRule="auto"/>
              <w:jc w:val="both"/>
            </w:pPr>
            <w:r>
              <w:rPr>
                <w:rFonts w:ascii="Times New Roman" w:eastAsia="Times New Roman" w:hAnsi="Times New Roman" w:cs="Times New Roman"/>
                <w:b/>
              </w:rPr>
              <w:t xml:space="preserve">-парк </w:t>
            </w:r>
            <w:r w:rsidR="00F10F72">
              <w:rPr>
                <w:rFonts w:ascii="Times New Roman" w:eastAsia="Times New Roman" w:hAnsi="Times New Roman" w:cs="Times New Roman"/>
                <w:b/>
              </w:rPr>
              <w:t>отдыха</w:t>
            </w:r>
            <w:r w:rsidR="00F10F72">
              <w:rPr>
                <w:rFonts w:ascii="Times New Roman" w:eastAsia="Times New Roman" w:hAnsi="Times New Roman" w:cs="Times New Roman"/>
              </w:rPr>
              <w:t xml:space="preserve">, где педагоги </w:t>
            </w:r>
            <w:r>
              <w:rPr>
                <w:rFonts w:ascii="Times New Roman" w:eastAsia="Times New Roman" w:hAnsi="Times New Roman" w:cs="Times New Roman"/>
              </w:rPr>
              <w:t>и обучающиеся школы организуют свой отдых и мероприятия</w:t>
            </w:r>
            <w:r w:rsidR="00F10F72">
              <w:rPr>
                <w:rFonts w:ascii="Times New Roman" w:eastAsia="Times New Roman" w:hAnsi="Times New Roman" w:cs="Times New Roman"/>
              </w:rPr>
              <w:t xml:space="preserve">; </w:t>
            </w:r>
          </w:p>
          <w:p w:rsidR="009F1F76" w:rsidRDefault="00F10F72" w:rsidP="00A44CDE">
            <w:pPr>
              <w:spacing w:after="307" w:line="293" w:lineRule="auto"/>
              <w:ind w:right="54"/>
              <w:jc w:val="both"/>
            </w:pPr>
            <w:r>
              <w:rPr>
                <w:rFonts w:ascii="Times New Roman" w:eastAsia="Times New Roman" w:hAnsi="Times New Roman" w:cs="Times New Roman"/>
              </w:rPr>
              <w:t>-</w:t>
            </w:r>
            <w:r w:rsidR="00A44CDE">
              <w:rPr>
                <w:rFonts w:ascii="Times New Roman" w:eastAsia="Times New Roman" w:hAnsi="Times New Roman" w:cs="Times New Roman"/>
              </w:rPr>
              <w:t xml:space="preserve">сельская </w:t>
            </w:r>
            <w:proofErr w:type="gramStart"/>
            <w:r w:rsidR="00A44CDE">
              <w:rPr>
                <w:rFonts w:ascii="Times New Roman" w:eastAsia="Times New Roman" w:hAnsi="Times New Roman" w:cs="Times New Roman"/>
                <w:b/>
              </w:rPr>
              <w:t xml:space="preserve">библиотека </w:t>
            </w:r>
            <w:r>
              <w:rPr>
                <w:rFonts w:ascii="Times New Roman" w:eastAsia="Times New Roman" w:hAnsi="Times New Roman" w:cs="Times New Roman"/>
              </w:rPr>
              <w:t>,</w:t>
            </w:r>
            <w:proofErr w:type="gramEnd"/>
            <w:r>
              <w:rPr>
                <w:rFonts w:ascii="Times New Roman" w:eastAsia="Times New Roman" w:hAnsi="Times New Roman" w:cs="Times New Roman"/>
              </w:rPr>
              <w:t xml:space="preserve"> совместно с которой проводятся литературные чтения, праздники, конференции, организуются встречи с выдающимся людьми нашего города, выставки, посвящённые известным писателям;</w:t>
            </w:r>
            <w:r>
              <w:rPr>
                <w:rFonts w:ascii="Times New Roman" w:eastAsia="Times New Roman" w:hAnsi="Times New Roman" w:cs="Times New Roman"/>
                <w:b/>
              </w:rPr>
              <w:t xml:space="preserve">  </w:t>
            </w:r>
          </w:p>
        </w:tc>
      </w:tr>
      <w:tr w:rsidR="009F1F76" w:rsidTr="0020682A">
        <w:tblPrEx>
          <w:tblCellMar>
            <w:top w:w="49" w:type="dxa"/>
            <w:right w:w="50" w:type="dxa"/>
          </w:tblCellMar>
        </w:tblPrEx>
        <w:trPr>
          <w:trHeight w:val="593"/>
        </w:trPr>
        <w:tc>
          <w:tcPr>
            <w:tcW w:w="2363" w:type="dxa"/>
            <w:gridSpan w:val="2"/>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rPr>
              <w:lastRenderedPageBreak/>
              <w:t xml:space="preserve">Безопасность </w:t>
            </w:r>
          </w:p>
        </w:tc>
        <w:tc>
          <w:tcPr>
            <w:tcW w:w="6881" w:type="dxa"/>
            <w:gridSpan w:val="3"/>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rPr>
              <w:t xml:space="preserve">Территория </w:t>
            </w:r>
            <w:r>
              <w:rPr>
                <w:rFonts w:ascii="Times New Roman" w:eastAsia="Times New Roman" w:hAnsi="Times New Roman" w:cs="Times New Roman"/>
              </w:rPr>
              <w:tab/>
              <w:t xml:space="preserve">школы </w:t>
            </w:r>
            <w:r>
              <w:rPr>
                <w:rFonts w:ascii="Times New Roman" w:eastAsia="Times New Roman" w:hAnsi="Times New Roman" w:cs="Times New Roman"/>
              </w:rPr>
              <w:tab/>
              <w:t xml:space="preserve">ограждена, </w:t>
            </w:r>
            <w:r>
              <w:rPr>
                <w:rFonts w:ascii="Times New Roman" w:eastAsia="Times New Roman" w:hAnsi="Times New Roman" w:cs="Times New Roman"/>
              </w:rPr>
              <w:tab/>
              <w:t xml:space="preserve">охраняется </w:t>
            </w:r>
            <w:r>
              <w:rPr>
                <w:rFonts w:ascii="Times New Roman" w:eastAsia="Times New Roman" w:hAnsi="Times New Roman" w:cs="Times New Roman"/>
              </w:rPr>
              <w:tab/>
              <w:t xml:space="preserve">круглосуточно, </w:t>
            </w:r>
            <w:r>
              <w:rPr>
                <w:rFonts w:ascii="Times New Roman" w:eastAsia="Times New Roman" w:hAnsi="Times New Roman" w:cs="Times New Roman"/>
              </w:rPr>
              <w:tab/>
              <w:t xml:space="preserve">ведется видеонаблюдение. </w:t>
            </w:r>
          </w:p>
        </w:tc>
      </w:tr>
    </w:tbl>
    <w:p w:rsidR="009F1F76" w:rsidRDefault="00F10F72">
      <w:pPr>
        <w:spacing w:after="303"/>
        <w:ind w:left="155"/>
        <w:jc w:val="center"/>
      </w:pPr>
      <w:r>
        <w:rPr>
          <w:rFonts w:ascii="Times New Roman" w:eastAsia="Times New Roman" w:hAnsi="Times New Roman" w:cs="Times New Roman"/>
          <w:b/>
          <w:sz w:val="24"/>
        </w:rPr>
        <w:t xml:space="preserve"> </w:t>
      </w:r>
    </w:p>
    <w:p w:rsidR="009F1F76" w:rsidRDefault="00F10F72">
      <w:pPr>
        <w:pStyle w:val="2"/>
        <w:spacing w:after="271"/>
        <w:ind w:left="109" w:right="4"/>
      </w:pPr>
      <w:r>
        <w:t>Правоустанавливающие документы школы</w:t>
      </w:r>
      <w:r>
        <w:rPr>
          <w:b w:val="0"/>
        </w:rPr>
        <w:t xml:space="preserve"> </w:t>
      </w:r>
    </w:p>
    <w:p w:rsidR="009F1F76" w:rsidRDefault="003F3EFF">
      <w:pPr>
        <w:spacing w:after="52"/>
        <w:ind w:left="771" w:hanging="10"/>
      </w:pPr>
      <w:hyperlink r:id="rId8">
        <w:r w:rsidR="00F10F72">
          <w:rPr>
            <w:rFonts w:ascii="Times New Roman" w:eastAsia="Times New Roman" w:hAnsi="Times New Roman" w:cs="Times New Roman"/>
            <w:color w:val="003366"/>
            <w:sz w:val="24"/>
            <w:u w:val="single" w:color="003366"/>
          </w:rPr>
          <w:t>Устав образовательной организации</w:t>
        </w:r>
      </w:hyperlink>
      <w:hyperlink r:id="rId9">
        <w:r w:rsidR="00F10F72">
          <w:rPr>
            <w:rFonts w:ascii="Tahoma" w:eastAsia="Tahoma" w:hAnsi="Tahoma" w:cs="Tahoma"/>
            <w:color w:val="0E303A"/>
            <w:sz w:val="24"/>
          </w:rPr>
          <w:t xml:space="preserve"> </w:t>
        </w:r>
      </w:hyperlink>
    </w:p>
    <w:p w:rsidR="009F1F76" w:rsidRDefault="003F3EFF">
      <w:pPr>
        <w:spacing w:after="52"/>
        <w:ind w:left="771" w:hanging="10"/>
      </w:pPr>
      <w:hyperlink r:id="rId10">
        <w:r w:rsidR="00F10F72">
          <w:rPr>
            <w:rFonts w:ascii="Times New Roman" w:eastAsia="Times New Roman" w:hAnsi="Times New Roman" w:cs="Times New Roman"/>
            <w:color w:val="003366"/>
            <w:sz w:val="24"/>
            <w:u w:val="single" w:color="003366"/>
          </w:rPr>
          <w:t>Свидетельство о государственной аккредитации</w:t>
        </w:r>
      </w:hyperlink>
      <w:hyperlink r:id="rId11">
        <w:r w:rsidR="00F10F72">
          <w:rPr>
            <w:rFonts w:ascii="Tahoma" w:eastAsia="Tahoma" w:hAnsi="Tahoma" w:cs="Tahoma"/>
            <w:color w:val="0E303A"/>
            <w:sz w:val="24"/>
          </w:rPr>
          <w:t xml:space="preserve"> </w:t>
        </w:r>
      </w:hyperlink>
    </w:p>
    <w:p w:rsidR="009F1F76" w:rsidRDefault="003F3EFF">
      <w:pPr>
        <w:spacing w:after="52"/>
        <w:ind w:left="771" w:hanging="10"/>
      </w:pPr>
      <w:hyperlink r:id="rId12">
        <w:r w:rsidR="00F10F72">
          <w:rPr>
            <w:rFonts w:ascii="Times New Roman" w:eastAsia="Times New Roman" w:hAnsi="Times New Roman" w:cs="Times New Roman"/>
            <w:color w:val="003366"/>
            <w:sz w:val="24"/>
            <w:u w:val="single" w:color="003366"/>
          </w:rPr>
          <w:t>Приложение к свидетельству о государственной аккредитации</w:t>
        </w:r>
      </w:hyperlink>
      <w:hyperlink r:id="rId13">
        <w:r w:rsidR="00F10F72">
          <w:rPr>
            <w:rFonts w:ascii="Tahoma" w:eastAsia="Tahoma" w:hAnsi="Tahoma" w:cs="Tahoma"/>
            <w:color w:val="0E303A"/>
            <w:sz w:val="24"/>
          </w:rPr>
          <w:t xml:space="preserve"> </w:t>
        </w:r>
      </w:hyperlink>
    </w:p>
    <w:p w:rsidR="00A44CDE" w:rsidRPr="00A44CDE" w:rsidRDefault="00F10F72" w:rsidP="00A44CDE">
      <w:pPr>
        <w:rPr>
          <w:rFonts w:eastAsia="Times New Roman"/>
          <w:color w:val="0563C1"/>
          <w:u w:val="single"/>
        </w:rPr>
      </w:pPr>
      <w:r>
        <w:rPr>
          <w:rFonts w:ascii="Times New Roman" w:eastAsia="Times New Roman" w:hAnsi="Times New Roman" w:cs="Times New Roman"/>
          <w:sz w:val="24"/>
        </w:rPr>
        <w:t xml:space="preserve">Основная нормативная правовая документация, изменения в плане работы школы, контактная информация, консультации специалистов, а также яркие  новости школьной жизни, достижения обучающихся и педагогов и информация для всех участников образовательного процесса   оперативно  размещаются </w:t>
      </w:r>
      <w:r>
        <w:rPr>
          <w:rFonts w:ascii="Times New Roman" w:eastAsia="Times New Roman" w:hAnsi="Times New Roman" w:cs="Times New Roman"/>
          <w:b/>
          <w:sz w:val="24"/>
        </w:rPr>
        <w:t>на сайте школы</w:t>
      </w:r>
      <w:r>
        <w:rPr>
          <w:rFonts w:ascii="Times New Roman" w:eastAsia="Times New Roman" w:hAnsi="Times New Roman" w:cs="Times New Roman"/>
          <w:sz w:val="24"/>
        </w:rPr>
        <w:t xml:space="preserve"> по адресу: </w:t>
      </w:r>
      <w:r w:rsidR="00A44CDE">
        <w:rPr>
          <w:rFonts w:ascii="Times New Roman" w:eastAsia="Times New Roman" w:hAnsi="Times New Roman" w:cs="Times New Roman"/>
          <w:color w:val="0000FF"/>
          <w:sz w:val="24"/>
          <w:u w:val="single" w:color="0000FF"/>
        </w:rPr>
        <w:t xml:space="preserve">  </w:t>
      </w:r>
      <w:hyperlink r:id="rId14" w:tgtFrame="_blank" w:history="1">
        <w:r w:rsidR="00A44CDE">
          <w:rPr>
            <w:rStyle w:val="a3"/>
            <w:rFonts w:ascii="Arial" w:hAnsi="Arial" w:cs="Arial"/>
            <w:sz w:val="23"/>
            <w:szCs w:val="23"/>
            <w:shd w:val="clear" w:color="auto" w:fill="FFFFFF"/>
          </w:rPr>
          <w:t>https://sh-kichigamrinskaya-r82.gosweb.gosuslugi.ru</w:t>
        </w:r>
      </w:hyperlink>
      <w:r w:rsidR="00A44CDE">
        <w:t xml:space="preserve"> </w:t>
      </w:r>
      <w:r>
        <w:rPr>
          <w:rFonts w:ascii="Times New Roman" w:eastAsia="Times New Roman" w:hAnsi="Times New Roman" w:cs="Times New Roman"/>
          <w:color w:val="0000FF"/>
          <w:sz w:val="24"/>
          <w:u w:val="single" w:color="0000FF"/>
        </w:rPr>
        <w:t xml:space="preserve">а также на страничке школы </w:t>
      </w:r>
      <w:proofErr w:type="spellStart"/>
      <w:r>
        <w:rPr>
          <w:rFonts w:ascii="Times New Roman" w:eastAsia="Times New Roman" w:hAnsi="Times New Roman" w:cs="Times New Roman"/>
          <w:color w:val="0000FF"/>
          <w:sz w:val="24"/>
          <w:u w:val="single" w:color="0000FF"/>
        </w:rPr>
        <w:t>ВКонтакте</w:t>
      </w:r>
      <w:proofErr w:type="spellEnd"/>
      <w:r>
        <w:rPr>
          <w:rFonts w:ascii="Times New Roman" w:eastAsia="Times New Roman" w:hAnsi="Times New Roman" w:cs="Times New Roman"/>
          <w:color w:val="0000FF"/>
          <w:sz w:val="24"/>
        </w:rPr>
        <w:t xml:space="preserve"> </w:t>
      </w:r>
      <w:hyperlink r:id="rId15" w:history="1">
        <w:r w:rsidR="00A44CDE" w:rsidRPr="00A44CDE">
          <w:rPr>
            <w:rFonts w:eastAsia="Times New Roman"/>
            <w:color w:val="0563C1"/>
            <w:u w:val="single"/>
          </w:rPr>
          <w:t xml:space="preserve">https://t.me/mkoukichigamri/1694 </w:t>
        </w:r>
      </w:hyperlink>
    </w:p>
    <w:p w:rsidR="009F1F76" w:rsidRDefault="009F1F76">
      <w:pPr>
        <w:spacing w:after="299" w:line="269" w:lineRule="auto"/>
        <w:ind w:left="786" w:right="669" w:hanging="10"/>
      </w:pPr>
    </w:p>
    <w:p w:rsidR="009F1F76" w:rsidRDefault="00F10F72">
      <w:pPr>
        <w:pStyle w:val="2"/>
        <w:spacing w:after="249"/>
        <w:ind w:left="109" w:right="5"/>
      </w:pPr>
      <w:r>
        <w:t>Система управления школой</w:t>
      </w:r>
      <w:r>
        <w:rPr>
          <w:b w:val="0"/>
        </w:rPr>
        <w:t xml:space="preserve"> </w:t>
      </w:r>
    </w:p>
    <w:p w:rsidR="009F1F76" w:rsidRDefault="00F10F72">
      <w:pPr>
        <w:spacing w:after="14" w:line="268" w:lineRule="auto"/>
        <w:ind w:left="876" w:right="779" w:firstLine="708"/>
        <w:jc w:val="both"/>
      </w:pPr>
      <w:r>
        <w:rPr>
          <w:rFonts w:ascii="Times New Roman" w:eastAsia="Times New Roman" w:hAnsi="Times New Roman" w:cs="Times New Roman"/>
          <w:sz w:val="24"/>
        </w:rPr>
        <w:t>Управление школой осуществлялось в соответствии с законом «Об образовании в Российской Фе</w:t>
      </w:r>
      <w:r w:rsidR="00A44CDE">
        <w:rPr>
          <w:rFonts w:ascii="Times New Roman" w:eastAsia="Times New Roman" w:hAnsi="Times New Roman" w:cs="Times New Roman"/>
          <w:sz w:val="24"/>
        </w:rPr>
        <w:t>дерации» и Уставом МКОУ «</w:t>
      </w:r>
      <w:proofErr w:type="spellStart"/>
      <w:r w:rsidR="00A44CDE">
        <w:rPr>
          <w:rFonts w:ascii="Times New Roman" w:eastAsia="Times New Roman" w:hAnsi="Times New Roman" w:cs="Times New Roman"/>
          <w:sz w:val="24"/>
        </w:rPr>
        <w:t>Кичигамринская</w:t>
      </w:r>
      <w:proofErr w:type="spellEnd"/>
      <w:r w:rsidR="00A44CDE">
        <w:rPr>
          <w:rFonts w:ascii="Times New Roman" w:eastAsia="Times New Roman" w:hAnsi="Times New Roman" w:cs="Times New Roman"/>
          <w:sz w:val="24"/>
        </w:rPr>
        <w:t xml:space="preserve"> СОШ</w:t>
      </w:r>
      <w:r>
        <w:rPr>
          <w:rFonts w:ascii="Times New Roman" w:eastAsia="Times New Roman" w:hAnsi="Times New Roman" w:cs="Times New Roman"/>
          <w:sz w:val="24"/>
        </w:rPr>
        <w:t xml:space="preserve">» на принципах демократичности, открытости, приоритета общечеловеческих ценностей, охраны жизни и здоровья человека, свободного развития личности. </w:t>
      </w:r>
    </w:p>
    <w:p w:rsidR="009F1F76" w:rsidRDefault="00F10F72" w:rsidP="00A44CDE">
      <w:pPr>
        <w:spacing w:after="10" w:line="269" w:lineRule="auto"/>
        <w:ind w:left="901" w:right="669" w:hanging="10"/>
      </w:pPr>
      <w:r>
        <w:rPr>
          <w:rFonts w:ascii="Times New Roman" w:eastAsia="Times New Roman" w:hAnsi="Times New Roman" w:cs="Times New Roman"/>
          <w:sz w:val="24"/>
        </w:rPr>
        <w:t>Проектирование оптимальной системы управления ОУ осуществлялось с учетом социально –</w:t>
      </w:r>
      <w:r>
        <w:rPr>
          <w:rFonts w:ascii="Arial" w:eastAsia="Arial" w:hAnsi="Arial" w:cs="Arial"/>
          <w:sz w:val="24"/>
        </w:rPr>
        <w:t xml:space="preserve"> </w:t>
      </w:r>
      <w:r>
        <w:rPr>
          <w:rFonts w:ascii="Times New Roman" w:eastAsia="Times New Roman" w:hAnsi="Times New Roman" w:cs="Times New Roman"/>
          <w:sz w:val="24"/>
        </w:rPr>
        <w:t xml:space="preserve">экономических, материально – технических и внешних условий в рамках существующего законодательства РФ. </w:t>
      </w:r>
    </w:p>
    <w:p w:rsidR="009F1F76" w:rsidRDefault="00F10F72">
      <w:pPr>
        <w:spacing w:after="14" w:line="268" w:lineRule="auto"/>
        <w:ind w:left="886" w:right="779" w:hanging="10"/>
        <w:jc w:val="both"/>
      </w:pPr>
      <w:r>
        <w:rPr>
          <w:rFonts w:ascii="Times New Roman" w:eastAsia="Times New Roman" w:hAnsi="Times New Roman" w:cs="Times New Roman"/>
          <w:sz w:val="24"/>
        </w:rPr>
        <w:t xml:space="preserve">Управление школой строится на принципах </w:t>
      </w:r>
      <w:r>
        <w:rPr>
          <w:rFonts w:ascii="Times New Roman" w:eastAsia="Times New Roman" w:hAnsi="Times New Roman" w:cs="Times New Roman"/>
          <w:b/>
          <w:sz w:val="24"/>
        </w:rPr>
        <w:t>единоначалия и самоуправления</w:t>
      </w:r>
      <w:r>
        <w:rPr>
          <w:rFonts w:ascii="Times New Roman" w:eastAsia="Times New Roman" w:hAnsi="Times New Roman" w:cs="Times New Roman"/>
          <w:sz w:val="24"/>
        </w:rPr>
        <w:t xml:space="preserve">. Исходя из целей, принципов построения и стратегии развития школы сложилась структура, в которой выделяется </w:t>
      </w:r>
      <w:r>
        <w:rPr>
          <w:rFonts w:ascii="Times New Roman" w:eastAsia="Times New Roman" w:hAnsi="Times New Roman" w:cs="Times New Roman"/>
          <w:b/>
          <w:sz w:val="24"/>
        </w:rPr>
        <w:t xml:space="preserve">4 уровня управления: </w:t>
      </w:r>
    </w:p>
    <w:p w:rsidR="009F1F76" w:rsidRDefault="00F10F72">
      <w:pPr>
        <w:spacing w:after="247" w:line="268" w:lineRule="auto"/>
        <w:ind w:left="876" w:right="779" w:firstLine="605"/>
        <w:jc w:val="both"/>
      </w:pPr>
      <w:r>
        <w:rPr>
          <w:rFonts w:ascii="Times New Roman" w:eastAsia="Times New Roman" w:hAnsi="Times New Roman" w:cs="Times New Roman"/>
          <w:b/>
          <w:sz w:val="24"/>
        </w:rPr>
        <w:t xml:space="preserve">Директор </w:t>
      </w:r>
      <w:r>
        <w:rPr>
          <w:rFonts w:ascii="Times New Roman" w:eastAsia="Times New Roman" w:hAnsi="Times New Roman" w:cs="Times New Roman"/>
          <w:sz w:val="24"/>
        </w:rPr>
        <w:t xml:space="preserve">– главное административное лицо, воплощающее единоначалие и несущее персональную ответственность за то, что делается в образовательном учреждении всеми субъектами управления. </w:t>
      </w:r>
    </w:p>
    <w:p w:rsidR="009F1F76" w:rsidRDefault="00F10F72">
      <w:pPr>
        <w:spacing w:after="239" w:line="268" w:lineRule="auto"/>
        <w:ind w:left="886" w:right="779" w:hanging="10"/>
        <w:jc w:val="both"/>
      </w:pPr>
      <w:r>
        <w:rPr>
          <w:rFonts w:ascii="Times New Roman" w:eastAsia="Times New Roman" w:hAnsi="Times New Roman" w:cs="Times New Roman"/>
          <w:sz w:val="24"/>
        </w:rPr>
        <w:t>На этом же уровне модели находятся высшие органы коллегиального и общественного управления, имеющие каждый свой правовой статус</w:t>
      </w:r>
      <w:r>
        <w:rPr>
          <w:rFonts w:ascii="Times New Roman" w:eastAsia="Times New Roman" w:hAnsi="Times New Roman" w:cs="Times New Roman"/>
          <w:b/>
          <w:sz w:val="24"/>
        </w:rPr>
        <w:t xml:space="preserve">: Совет школы, Педагогический совет, Общее собрание работников. </w:t>
      </w:r>
    </w:p>
    <w:p w:rsidR="009F1F76" w:rsidRDefault="00F10F72">
      <w:pPr>
        <w:spacing w:after="14" w:line="268" w:lineRule="auto"/>
        <w:ind w:left="876" w:right="779" w:firstLine="605"/>
        <w:jc w:val="both"/>
      </w:pPr>
      <w:r>
        <w:rPr>
          <w:rFonts w:ascii="Times New Roman" w:eastAsia="Times New Roman" w:hAnsi="Times New Roman" w:cs="Times New Roman"/>
          <w:b/>
          <w:sz w:val="24"/>
        </w:rPr>
        <w:t xml:space="preserve">Совет школы </w:t>
      </w:r>
      <w:r>
        <w:rPr>
          <w:rFonts w:ascii="Times New Roman" w:eastAsia="Times New Roman" w:hAnsi="Times New Roman" w:cs="Times New Roman"/>
          <w:sz w:val="24"/>
        </w:rPr>
        <w:t xml:space="preserve">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 </w:t>
      </w:r>
    </w:p>
    <w:p w:rsidR="009F1F76" w:rsidRDefault="00F10F72">
      <w:pPr>
        <w:spacing w:after="14" w:line="268" w:lineRule="auto"/>
        <w:ind w:left="876" w:right="779" w:firstLine="605"/>
        <w:jc w:val="both"/>
      </w:pPr>
      <w:r>
        <w:rPr>
          <w:rFonts w:ascii="Times New Roman" w:eastAsia="Times New Roman" w:hAnsi="Times New Roman" w:cs="Times New Roman"/>
          <w:b/>
          <w:sz w:val="24"/>
        </w:rPr>
        <w:t xml:space="preserve">Педагогический совет </w:t>
      </w:r>
      <w:r>
        <w:rPr>
          <w:rFonts w:ascii="Times New Roman" w:eastAsia="Times New Roman" w:hAnsi="Times New Roman" w:cs="Times New Roman"/>
          <w:sz w:val="24"/>
        </w:rPr>
        <w:t xml:space="preserve">–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w:t>
      </w:r>
      <w:proofErr w:type="gramStart"/>
      <w:r>
        <w:rPr>
          <w:rFonts w:ascii="Times New Roman" w:eastAsia="Times New Roman" w:hAnsi="Times New Roman" w:cs="Times New Roman"/>
          <w:sz w:val="24"/>
        </w:rPr>
        <w:t>ответственность  за</w:t>
      </w:r>
      <w:proofErr w:type="gramEnd"/>
      <w:r>
        <w:rPr>
          <w:rFonts w:ascii="Times New Roman" w:eastAsia="Times New Roman" w:hAnsi="Times New Roman" w:cs="Times New Roman"/>
          <w:sz w:val="24"/>
        </w:rPr>
        <w:t xml:space="preserve">  принятые  решения. </w:t>
      </w:r>
      <w:proofErr w:type="gramStart"/>
      <w:r>
        <w:rPr>
          <w:rFonts w:ascii="Times New Roman" w:eastAsia="Times New Roman" w:hAnsi="Times New Roman" w:cs="Times New Roman"/>
          <w:sz w:val="24"/>
        </w:rPr>
        <w:t>Руководит  Педагогическ</w:t>
      </w:r>
      <w:r w:rsidR="00A44CDE">
        <w:rPr>
          <w:rFonts w:ascii="Times New Roman" w:eastAsia="Times New Roman" w:hAnsi="Times New Roman" w:cs="Times New Roman"/>
          <w:sz w:val="24"/>
        </w:rPr>
        <w:t>им</w:t>
      </w:r>
      <w:proofErr w:type="gramEnd"/>
      <w:r w:rsidR="00A44CDE">
        <w:rPr>
          <w:rFonts w:ascii="Times New Roman" w:eastAsia="Times New Roman" w:hAnsi="Times New Roman" w:cs="Times New Roman"/>
          <w:sz w:val="24"/>
        </w:rPr>
        <w:t xml:space="preserve">  советом директор Гасанова Р.М</w:t>
      </w:r>
      <w:r>
        <w:rPr>
          <w:rFonts w:ascii="Times New Roman" w:eastAsia="Times New Roman" w:hAnsi="Times New Roman" w:cs="Times New Roman"/>
          <w:sz w:val="24"/>
        </w:rPr>
        <w:t xml:space="preserve">. </w:t>
      </w:r>
    </w:p>
    <w:p w:rsidR="009F1F76" w:rsidRDefault="00F10F72">
      <w:pPr>
        <w:spacing w:after="14" w:line="268" w:lineRule="auto"/>
        <w:ind w:left="876" w:right="779" w:firstLine="605"/>
        <w:jc w:val="both"/>
      </w:pPr>
      <w:r>
        <w:rPr>
          <w:rFonts w:ascii="Times New Roman" w:eastAsia="Times New Roman" w:hAnsi="Times New Roman" w:cs="Times New Roman"/>
          <w:b/>
          <w:sz w:val="24"/>
        </w:rPr>
        <w:lastRenderedPageBreak/>
        <w:t xml:space="preserve">Общее собрание работников школы </w:t>
      </w:r>
      <w:r>
        <w:rPr>
          <w:rFonts w:ascii="Times New Roman" w:eastAsia="Times New Roman" w:hAnsi="Times New Roman" w:cs="Times New Roman"/>
          <w:sz w:val="24"/>
        </w:rPr>
        <w:t xml:space="preserve">объединяет всех членов трудового коллектива. Решает вопросы, связанные с разработкой Коллективного договора, Правил внутреннего трудового распорядка, проектов локальных актов школы. </w:t>
      </w:r>
    </w:p>
    <w:p w:rsidR="009F1F76" w:rsidRDefault="00F10F72">
      <w:pPr>
        <w:spacing w:after="257" w:line="268" w:lineRule="auto"/>
        <w:ind w:left="886" w:right="779" w:hanging="10"/>
        <w:jc w:val="both"/>
      </w:pPr>
      <w:r>
        <w:rPr>
          <w:rFonts w:ascii="Times New Roman" w:eastAsia="Times New Roman" w:hAnsi="Times New Roman" w:cs="Times New Roman"/>
          <w:sz w:val="24"/>
        </w:rPr>
        <w:t xml:space="preserve">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 </w:t>
      </w:r>
    </w:p>
    <w:p w:rsidR="009F1F76" w:rsidRDefault="00F10F72">
      <w:pPr>
        <w:spacing w:after="290" w:line="249" w:lineRule="auto"/>
        <w:ind w:left="891" w:right="776" w:firstLine="605"/>
        <w:jc w:val="both"/>
      </w:pPr>
      <w:r>
        <w:rPr>
          <w:rFonts w:ascii="Cambria" w:eastAsia="Cambria" w:hAnsi="Cambria" w:cs="Cambria"/>
          <w:b/>
          <w:sz w:val="24"/>
        </w:rPr>
        <w:t xml:space="preserve">Второй уровень – заместители директора образовательного учреждения по учебно- воспитательной работе, руководители структурных подразделений. </w:t>
      </w:r>
    </w:p>
    <w:p w:rsidR="009F1F76" w:rsidRDefault="00F10F72">
      <w:pPr>
        <w:spacing w:after="71" w:line="269" w:lineRule="auto"/>
        <w:ind w:left="901" w:right="669" w:hanging="10"/>
      </w:pPr>
      <w:r>
        <w:rPr>
          <w:rFonts w:ascii="Times New Roman" w:eastAsia="Times New Roman" w:hAnsi="Times New Roman" w:cs="Times New Roman"/>
          <w:sz w:val="24"/>
        </w:rPr>
        <w:t xml:space="preserve">Каждый </w:t>
      </w:r>
      <w:r>
        <w:rPr>
          <w:rFonts w:ascii="Times New Roman" w:eastAsia="Times New Roman" w:hAnsi="Times New Roman" w:cs="Times New Roman"/>
          <w:sz w:val="24"/>
        </w:rPr>
        <w:tab/>
        <w:t xml:space="preserve">член </w:t>
      </w:r>
      <w:r>
        <w:rPr>
          <w:rFonts w:ascii="Times New Roman" w:eastAsia="Times New Roman" w:hAnsi="Times New Roman" w:cs="Times New Roman"/>
          <w:sz w:val="24"/>
        </w:rPr>
        <w:tab/>
        <w:t xml:space="preserve">администрации </w:t>
      </w:r>
      <w:r>
        <w:rPr>
          <w:rFonts w:ascii="Times New Roman" w:eastAsia="Times New Roman" w:hAnsi="Times New Roman" w:cs="Times New Roman"/>
          <w:sz w:val="24"/>
        </w:rPr>
        <w:tab/>
        <w:t xml:space="preserve">интегрирует </w:t>
      </w:r>
      <w:r>
        <w:rPr>
          <w:rFonts w:ascii="Times New Roman" w:eastAsia="Times New Roman" w:hAnsi="Times New Roman" w:cs="Times New Roman"/>
          <w:sz w:val="24"/>
        </w:rPr>
        <w:tab/>
        <w:t xml:space="preserve">определенное </w:t>
      </w:r>
      <w:r>
        <w:rPr>
          <w:rFonts w:ascii="Times New Roman" w:eastAsia="Times New Roman" w:hAnsi="Times New Roman" w:cs="Times New Roman"/>
          <w:sz w:val="24"/>
        </w:rPr>
        <w:tab/>
        <w:t xml:space="preserve">направление </w:t>
      </w:r>
      <w:r>
        <w:rPr>
          <w:rFonts w:ascii="Times New Roman" w:eastAsia="Times New Roman" w:hAnsi="Times New Roman" w:cs="Times New Roman"/>
          <w:sz w:val="24"/>
        </w:rPr>
        <w:tab/>
        <w:t xml:space="preserve">или подразделение </w:t>
      </w:r>
    </w:p>
    <w:p w:rsidR="009F1F76" w:rsidRDefault="00F10F72">
      <w:pPr>
        <w:spacing w:after="10" w:line="269" w:lineRule="auto"/>
        <w:ind w:left="901" w:right="669" w:hanging="10"/>
      </w:pPr>
      <w:r>
        <w:rPr>
          <w:rFonts w:ascii="Times New Roman" w:eastAsia="Times New Roman" w:hAnsi="Times New Roman" w:cs="Times New Roman"/>
          <w:sz w:val="24"/>
        </w:rPr>
        <w:t xml:space="preserve">учебно-воспитательной системы и выступает звеном </w:t>
      </w:r>
      <w:proofErr w:type="gramStart"/>
      <w:r>
        <w:rPr>
          <w:rFonts w:ascii="Times New Roman" w:eastAsia="Times New Roman" w:hAnsi="Times New Roman" w:cs="Times New Roman"/>
          <w:sz w:val="24"/>
        </w:rPr>
        <w:t xml:space="preserve">опосредованного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руководства директора образовательного учреждения. </w:t>
      </w:r>
    </w:p>
    <w:p w:rsidR="009F1F76" w:rsidRDefault="00F10F72">
      <w:pPr>
        <w:spacing w:after="14" w:line="268" w:lineRule="auto"/>
        <w:ind w:left="886" w:right="1390" w:hanging="10"/>
        <w:jc w:val="both"/>
      </w:pPr>
      <w:r>
        <w:rPr>
          <w:rFonts w:ascii="Times New Roman" w:eastAsia="Times New Roman" w:hAnsi="Times New Roman" w:cs="Times New Roman"/>
          <w:sz w:val="24"/>
        </w:rPr>
        <w:t xml:space="preserve">Его главная функция — согласование деятельности всех </w:t>
      </w:r>
      <w:proofErr w:type="gramStart"/>
      <w:r>
        <w:rPr>
          <w:rFonts w:ascii="Times New Roman" w:eastAsia="Times New Roman" w:hAnsi="Times New Roman" w:cs="Times New Roman"/>
          <w:sz w:val="24"/>
        </w:rPr>
        <w:t>участников  процесса</w:t>
      </w:r>
      <w:proofErr w:type="gramEnd"/>
      <w:r>
        <w:rPr>
          <w:rFonts w:ascii="Times New Roman" w:eastAsia="Times New Roman" w:hAnsi="Times New Roman" w:cs="Times New Roman"/>
          <w:sz w:val="24"/>
        </w:rPr>
        <w:t xml:space="preserve"> в соответствии с заданными целями, программой и ожидаемыми результатами. </w:t>
      </w:r>
    </w:p>
    <w:p w:rsidR="009F1F76" w:rsidRDefault="00F10F72">
      <w:pPr>
        <w:spacing w:after="297" w:line="268" w:lineRule="auto"/>
        <w:ind w:left="876" w:right="779" w:firstLine="605"/>
        <w:jc w:val="both"/>
      </w:pPr>
      <w:r>
        <w:rPr>
          <w:rFonts w:ascii="Times New Roman" w:eastAsia="Times New Roman" w:hAnsi="Times New Roman" w:cs="Times New Roman"/>
          <w:b/>
          <w:sz w:val="24"/>
        </w:rPr>
        <w:t xml:space="preserve">Третий уровень – методические объединения. </w:t>
      </w:r>
      <w:r>
        <w:rPr>
          <w:rFonts w:ascii="Times New Roman" w:eastAsia="Times New Roman" w:hAnsi="Times New Roman" w:cs="Times New Roman"/>
          <w:sz w:val="24"/>
        </w:rPr>
        <w:t xml:space="preserve">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приказом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 </w:t>
      </w:r>
    </w:p>
    <w:p w:rsidR="009F1F76" w:rsidRDefault="00F10F72">
      <w:pPr>
        <w:spacing w:after="4" w:line="268" w:lineRule="auto"/>
        <w:ind w:left="901" w:hanging="10"/>
      </w:pPr>
      <w:r>
        <w:rPr>
          <w:rFonts w:ascii="Times New Roman" w:eastAsia="Times New Roman" w:hAnsi="Times New Roman" w:cs="Times New Roman"/>
          <w:b/>
          <w:sz w:val="24"/>
        </w:rPr>
        <w:t xml:space="preserve">   Методические объединения:  </w:t>
      </w:r>
    </w:p>
    <w:p w:rsidR="009F1F76" w:rsidRDefault="00F10F72" w:rsidP="00F51291">
      <w:pPr>
        <w:spacing w:after="0" w:line="240" w:lineRule="auto"/>
        <w:ind w:left="786" w:right="669" w:hanging="10"/>
      </w:pPr>
      <w:r>
        <w:rPr>
          <w:rFonts w:ascii="Times New Roman" w:eastAsia="Times New Roman" w:hAnsi="Times New Roman" w:cs="Times New Roman"/>
          <w:sz w:val="24"/>
        </w:rPr>
        <w:t xml:space="preserve">МО учителей начальной школы </w:t>
      </w:r>
    </w:p>
    <w:p w:rsidR="009F1F76" w:rsidRDefault="00F10F72" w:rsidP="00F51291">
      <w:pPr>
        <w:spacing w:after="0" w:line="240" w:lineRule="auto"/>
        <w:ind w:left="776"/>
      </w:pPr>
      <w:r>
        <w:rPr>
          <w:rFonts w:ascii="Times New Roman" w:eastAsia="Times New Roman" w:hAnsi="Times New Roman" w:cs="Times New Roman"/>
          <w:sz w:val="24"/>
        </w:rPr>
        <w:t xml:space="preserve"> МО учителей филологических дисциплин (русский язык и литература</w:t>
      </w:r>
      <w:r w:rsidR="00F51291">
        <w:rPr>
          <w:rFonts w:ascii="Times New Roman" w:eastAsia="Times New Roman" w:hAnsi="Times New Roman" w:cs="Times New Roman"/>
          <w:sz w:val="24"/>
        </w:rPr>
        <w:t>, родной язык и литература</w:t>
      </w:r>
      <w:r>
        <w:rPr>
          <w:rFonts w:ascii="Times New Roman" w:eastAsia="Times New Roman" w:hAnsi="Times New Roman" w:cs="Times New Roman"/>
          <w:sz w:val="24"/>
        </w:rPr>
        <w:t xml:space="preserve">)  </w:t>
      </w:r>
    </w:p>
    <w:p w:rsidR="009F1F76" w:rsidRDefault="00F10F72" w:rsidP="00F51291">
      <w:pPr>
        <w:spacing w:after="0" w:line="240" w:lineRule="auto"/>
        <w:ind w:left="776"/>
      </w:pPr>
      <w:r>
        <w:rPr>
          <w:rFonts w:ascii="Times New Roman" w:eastAsia="Times New Roman" w:hAnsi="Times New Roman" w:cs="Times New Roman"/>
          <w:sz w:val="24"/>
        </w:rPr>
        <w:t xml:space="preserve"> МО учителей естественно-математического цикла </w:t>
      </w:r>
    </w:p>
    <w:p w:rsidR="009F1F76" w:rsidRDefault="00F10F72" w:rsidP="00F51291">
      <w:pPr>
        <w:spacing w:after="0" w:line="240" w:lineRule="auto"/>
        <w:ind w:left="776"/>
      </w:pPr>
      <w:r>
        <w:rPr>
          <w:rFonts w:ascii="Times New Roman" w:eastAsia="Times New Roman" w:hAnsi="Times New Roman" w:cs="Times New Roman"/>
          <w:sz w:val="24"/>
        </w:rPr>
        <w:t xml:space="preserve"> МО классных руководителей </w:t>
      </w:r>
    </w:p>
    <w:p w:rsidR="009F1F76" w:rsidRDefault="00F10F72" w:rsidP="00F51291">
      <w:pPr>
        <w:spacing w:after="0" w:line="240" w:lineRule="auto"/>
        <w:ind w:left="776"/>
      </w:pPr>
      <w:r>
        <w:rPr>
          <w:rFonts w:ascii="Times New Roman" w:eastAsia="Times New Roman" w:hAnsi="Times New Roman" w:cs="Times New Roman"/>
          <w:sz w:val="24"/>
        </w:rPr>
        <w:t xml:space="preserve"> </w:t>
      </w:r>
    </w:p>
    <w:p w:rsidR="009F1F76" w:rsidRDefault="00F10F72">
      <w:pPr>
        <w:spacing w:after="293" w:line="268" w:lineRule="auto"/>
        <w:ind w:left="876" w:right="779" w:firstLine="708"/>
        <w:jc w:val="both"/>
      </w:pPr>
      <w:r>
        <w:rPr>
          <w:rFonts w:ascii="Times New Roman" w:eastAsia="Times New Roman" w:hAnsi="Times New Roman" w:cs="Times New Roman"/>
          <w:sz w:val="24"/>
        </w:rPr>
        <w:t xml:space="preserve">С целью адаптации молодого учителя в коллективе, помощи в выработке своей системы преподавания, формирования индивидуального стиля творческой деятельности учреждении работает </w:t>
      </w:r>
      <w:r>
        <w:rPr>
          <w:rFonts w:ascii="Times New Roman" w:eastAsia="Times New Roman" w:hAnsi="Times New Roman" w:cs="Times New Roman"/>
          <w:b/>
          <w:sz w:val="24"/>
        </w:rPr>
        <w:t>«Школа молодого педагога»</w:t>
      </w:r>
      <w:r>
        <w:rPr>
          <w:rFonts w:ascii="Times New Roman" w:eastAsia="Times New Roman" w:hAnsi="Times New Roman" w:cs="Times New Roman"/>
          <w:sz w:val="24"/>
        </w:rPr>
        <w:t>. Сюда привлекаются педагоги, имеющие стаж работы от одного года до трех лет. Кроме того, за каждым молодым специалистом закреплен учитель-наставник. С учителями, которые работают в школе первый год, обсуждаются вопросы по методике планирования уроков и внеклассных меропри</w:t>
      </w:r>
      <w:r w:rsidR="00F51291">
        <w:rPr>
          <w:rFonts w:ascii="Times New Roman" w:eastAsia="Times New Roman" w:hAnsi="Times New Roman" w:cs="Times New Roman"/>
          <w:sz w:val="24"/>
        </w:rPr>
        <w:t xml:space="preserve">ятий. Руководит ШМП </w:t>
      </w:r>
      <w:proofErr w:type="spellStart"/>
      <w:r w:rsidR="00F51291">
        <w:rPr>
          <w:rFonts w:ascii="Times New Roman" w:eastAsia="Times New Roman" w:hAnsi="Times New Roman" w:cs="Times New Roman"/>
          <w:sz w:val="24"/>
        </w:rPr>
        <w:t>Арсланбекова</w:t>
      </w:r>
      <w:proofErr w:type="spellEnd"/>
      <w:r w:rsidR="00F51291">
        <w:rPr>
          <w:rFonts w:ascii="Times New Roman" w:eastAsia="Times New Roman" w:hAnsi="Times New Roman" w:cs="Times New Roman"/>
          <w:sz w:val="24"/>
        </w:rPr>
        <w:t xml:space="preserve"> П.А.</w:t>
      </w:r>
      <w:r>
        <w:rPr>
          <w:rFonts w:ascii="Times New Roman" w:eastAsia="Times New Roman" w:hAnsi="Times New Roman" w:cs="Times New Roman"/>
          <w:sz w:val="24"/>
        </w:rPr>
        <w:t xml:space="preserve">, опытный наставник, учитель высшей квалификационной категории. </w:t>
      </w:r>
    </w:p>
    <w:p w:rsidR="009F1F76" w:rsidRDefault="00F10F72">
      <w:pPr>
        <w:spacing w:after="259" w:line="249" w:lineRule="auto"/>
        <w:ind w:left="1609" w:right="776" w:hanging="10"/>
        <w:jc w:val="both"/>
      </w:pPr>
      <w:r>
        <w:rPr>
          <w:rFonts w:ascii="Cambria" w:eastAsia="Cambria" w:hAnsi="Cambria" w:cs="Cambria"/>
          <w:b/>
          <w:sz w:val="24"/>
        </w:rPr>
        <w:t xml:space="preserve">Четвертый уровень </w:t>
      </w:r>
      <w:r>
        <w:rPr>
          <w:rFonts w:ascii="Cambria" w:eastAsia="Cambria" w:hAnsi="Cambria" w:cs="Cambria"/>
          <w:sz w:val="24"/>
        </w:rPr>
        <w:t xml:space="preserve">– </w:t>
      </w:r>
      <w:r>
        <w:rPr>
          <w:rFonts w:ascii="Cambria" w:eastAsia="Cambria" w:hAnsi="Cambria" w:cs="Cambria"/>
          <w:b/>
          <w:sz w:val="24"/>
        </w:rPr>
        <w:t xml:space="preserve">учащиеся, родители. </w:t>
      </w:r>
    </w:p>
    <w:p w:rsidR="009F1F76" w:rsidRDefault="00F10F72">
      <w:pPr>
        <w:spacing w:after="50" w:line="269" w:lineRule="auto"/>
        <w:ind w:left="901" w:right="669" w:hanging="10"/>
      </w:pPr>
      <w:r>
        <w:rPr>
          <w:rFonts w:ascii="Times New Roman" w:eastAsia="Times New Roman" w:hAnsi="Times New Roman" w:cs="Times New Roman"/>
          <w:sz w:val="24"/>
        </w:rPr>
        <w:t xml:space="preserve">В школе действует </w:t>
      </w:r>
      <w:r>
        <w:rPr>
          <w:rFonts w:ascii="Times New Roman" w:eastAsia="Times New Roman" w:hAnsi="Times New Roman" w:cs="Times New Roman"/>
          <w:b/>
          <w:sz w:val="24"/>
        </w:rPr>
        <w:t xml:space="preserve">Общешкольный родительский комитет. </w:t>
      </w:r>
      <w:r>
        <w:rPr>
          <w:rFonts w:ascii="Times New Roman" w:eastAsia="Times New Roman" w:hAnsi="Times New Roman" w:cs="Times New Roman"/>
          <w:sz w:val="24"/>
        </w:rPr>
        <w:t xml:space="preserve">Он </w:t>
      </w:r>
      <w:proofErr w:type="gramStart"/>
      <w:r>
        <w:rPr>
          <w:rFonts w:ascii="Times New Roman" w:eastAsia="Times New Roman" w:hAnsi="Times New Roman" w:cs="Times New Roman"/>
          <w:sz w:val="24"/>
        </w:rPr>
        <w:t>содействует  объединению</w:t>
      </w:r>
      <w:proofErr w:type="gramEnd"/>
      <w:r>
        <w:rPr>
          <w:rFonts w:ascii="Times New Roman" w:eastAsia="Times New Roman" w:hAnsi="Times New Roman" w:cs="Times New Roman"/>
          <w:sz w:val="24"/>
        </w:rPr>
        <w:t xml:space="preserve"> усилий семьи и школы в деле обучения и воспитания детей, оказывает помощь в определении и защите социально не защищенных учащихся. Избранные </w:t>
      </w:r>
      <w:r>
        <w:rPr>
          <w:rFonts w:ascii="Times New Roman" w:eastAsia="Times New Roman" w:hAnsi="Times New Roman" w:cs="Times New Roman"/>
          <w:sz w:val="24"/>
        </w:rPr>
        <w:lastRenderedPageBreak/>
        <w:t xml:space="preserve">представители классных родительских комитетов составляют общешкольный родительский комитет, который избирает председателя комитета, секретаря.  </w:t>
      </w:r>
    </w:p>
    <w:p w:rsidR="009F1F76" w:rsidRDefault="00F51291">
      <w:pPr>
        <w:spacing w:after="14" w:line="268" w:lineRule="auto"/>
        <w:ind w:left="876" w:right="779" w:firstLine="708"/>
        <w:jc w:val="both"/>
      </w:pPr>
      <w:r>
        <w:rPr>
          <w:rFonts w:ascii="Times New Roman" w:eastAsia="Times New Roman" w:hAnsi="Times New Roman" w:cs="Times New Roman"/>
          <w:sz w:val="24"/>
        </w:rPr>
        <w:t>В МК</w:t>
      </w:r>
      <w:r w:rsidR="00F10F72">
        <w:rPr>
          <w:rFonts w:ascii="Times New Roman" w:eastAsia="Times New Roman" w:hAnsi="Times New Roman" w:cs="Times New Roman"/>
          <w:sz w:val="24"/>
        </w:rPr>
        <w:t>ОУ «</w:t>
      </w:r>
      <w:proofErr w:type="spell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СОШ</w:t>
      </w:r>
      <w:r w:rsidR="00F10F72">
        <w:rPr>
          <w:rFonts w:ascii="Times New Roman" w:eastAsia="Times New Roman" w:hAnsi="Times New Roman" w:cs="Times New Roman"/>
          <w:sz w:val="24"/>
        </w:rPr>
        <w:t xml:space="preserve">» работает орган ученического самоуправления – </w:t>
      </w:r>
      <w:r w:rsidR="00F10F72">
        <w:rPr>
          <w:rFonts w:ascii="Times New Roman" w:eastAsia="Times New Roman" w:hAnsi="Times New Roman" w:cs="Times New Roman"/>
          <w:b/>
          <w:sz w:val="24"/>
        </w:rPr>
        <w:t>Школьный парламент</w:t>
      </w:r>
      <w:r w:rsidR="00F10F72">
        <w:rPr>
          <w:rFonts w:ascii="Times New Roman" w:eastAsia="Times New Roman" w:hAnsi="Times New Roman" w:cs="Times New Roman"/>
          <w:sz w:val="24"/>
        </w:rPr>
        <w:t xml:space="preserve">. В его состав вошли представители классных коллективов с 8 по 11 класс. В каждом классе избирается свой актив во главе со старостой класса. Работа ведется по следующим направлениям: отдел науки и образования, культуры и досуга, отдел спорта, труда, информационный отдел. </w:t>
      </w:r>
    </w:p>
    <w:p w:rsidR="009F1F76" w:rsidRDefault="00F10F72">
      <w:pPr>
        <w:spacing w:after="80"/>
        <w:ind w:left="1599"/>
      </w:pPr>
      <w:r>
        <w:rPr>
          <w:rFonts w:ascii="Times New Roman" w:eastAsia="Times New Roman" w:hAnsi="Times New Roman" w:cs="Times New Roman"/>
          <w:sz w:val="24"/>
        </w:rPr>
        <w:t xml:space="preserve"> </w:t>
      </w:r>
    </w:p>
    <w:p w:rsidR="009F1F76" w:rsidRDefault="00F51291">
      <w:pPr>
        <w:spacing w:after="4" w:line="268" w:lineRule="auto"/>
        <w:ind w:left="775" w:hanging="10"/>
      </w:pPr>
      <w:r>
        <w:rPr>
          <w:rFonts w:ascii="Times New Roman" w:eastAsia="Times New Roman" w:hAnsi="Times New Roman" w:cs="Times New Roman"/>
          <w:b/>
          <w:sz w:val="24"/>
        </w:rPr>
        <w:t>В МКОУ «</w:t>
      </w:r>
      <w:proofErr w:type="spellStart"/>
      <w:r>
        <w:rPr>
          <w:rFonts w:ascii="Times New Roman" w:eastAsia="Times New Roman" w:hAnsi="Times New Roman" w:cs="Times New Roman"/>
          <w:b/>
          <w:sz w:val="24"/>
        </w:rPr>
        <w:t>Кичигамринская</w:t>
      </w:r>
      <w:proofErr w:type="spellEnd"/>
      <w:r>
        <w:rPr>
          <w:rFonts w:ascii="Times New Roman" w:eastAsia="Times New Roman" w:hAnsi="Times New Roman" w:cs="Times New Roman"/>
          <w:b/>
          <w:sz w:val="24"/>
        </w:rPr>
        <w:t xml:space="preserve"> СОШ»» шестид</w:t>
      </w:r>
      <w:r w:rsidR="00F10F72">
        <w:rPr>
          <w:rFonts w:ascii="Times New Roman" w:eastAsia="Times New Roman" w:hAnsi="Times New Roman" w:cs="Times New Roman"/>
          <w:b/>
          <w:sz w:val="24"/>
        </w:rPr>
        <w:t>невная рабочая неделя</w:t>
      </w:r>
      <w:r w:rsidR="00F10F72">
        <w:rPr>
          <w:rFonts w:ascii="Times New Roman" w:eastAsia="Times New Roman" w:hAnsi="Times New Roman" w:cs="Times New Roman"/>
          <w:sz w:val="24"/>
        </w:rPr>
        <w:t xml:space="preserve">. </w:t>
      </w:r>
    </w:p>
    <w:p w:rsidR="009F1F76" w:rsidRDefault="00F10F72">
      <w:pPr>
        <w:spacing w:after="0"/>
        <w:ind w:left="776"/>
      </w:pPr>
      <w:r>
        <w:rPr>
          <w:rFonts w:ascii="Times New Roman" w:eastAsia="Times New Roman" w:hAnsi="Times New Roman" w:cs="Times New Roman"/>
          <w:sz w:val="24"/>
        </w:rPr>
        <w:t xml:space="preserve"> </w:t>
      </w:r>
    </w:p>
    <w:p w:rsidR="009F1F76" w:rsidRDefault="00F10F72">
      <w:pPr>
        <w:spacing w:after="68" w:line="249" w:lineRule="auto"/>
        <w:ind w:left="771" w:right="776" w:hanging="10"/>
        <w:jc w:val="both"/>
      </w:pPr>
      <w:r>
        <w:rPr>
          <w:rFonts w:ascii="Cambria" w:eastAsia="Cambria" w:hAnsi="Cambria" w:cs="Cambria"/>
          <w:b/>
          <w:sz w:val="24"/>
        </w:rPr>
        <w:t>Формы получения образов</w:t>
      </w:r>
      <w:r w:rsidR="00F51291">
        <w:rPr>
          <w:rFonts w:ascii="Cambria" w:eastAsia="Cambria" w:hAnsi="Cambria" w:cs="Cambria"/>
          <w:b/>
          <w:sz w:val="24"/>
        </w:rPr>
        <w:t xml:space="preserve">ания: </w:t>
      </w:r>
      <w:proofErr w:type="gramStart"/>
      <w:r w:rsidR="00F51291">
        <w:rPr>
          <w:rFonts w:ascii="Cambria" w:eastAsia="Cambria" w:hAnsi="Cambria" w:cs="Cambria"/>
          <w:b/>
          <w:sz w:val="24"/>
        </w:rPr>
        <w:t>очная,</w:t>
      </w:r>
      <w:r>
        <w:rPr>
          <w:rFonts w:ascii="Cambria" w:eastAsia="Cambria" w:hAnsi="Cambria" w:cs="Cambria"/>
          <w:b/>
          <w:sz w:val="24"/>
        </w:rPr>
        <w:t>.</w:t>
      </w:r>
      <w:proofErr w:type="gramEnd"/>
      <w:r>
        <w:rPr>
          <w:rFonts w:ascii="Cambria" w:eastAsia="Cambria" w:hAnsi="Cambria" w:cs="Cambria"/>
          <w:b/>
          <w:sz w:val="24"/>
        </w:rPr>
        <w:t xml:space="preserve"> </w:t>
      </w:r>
    </w:p>
    <w:p w:rsidR="009F1F76" w:rsidRDefault="00F10F72">
      <w:pPr>
        <w:spacing w:after="10" w:line="269" w:lineRule="auto"/>
        <w:ind w:left="1669" w:right="669" w:hanging="10"/>
      </w:pPr>
      <w:r>
        <w:rPr>
          <w:rFonts w:ascii="Times New Roman" w:eastAsia="Times New Roman" w:hAnsi="Times New Roman" w:cs="Times New Roman"/>
          <w:sz w:val="24"/>
        </w:rPr>
        <w:t xml:space="preserve">Обучение в МБОУ </w:t>
      </w:r>
      <w:proofErr w:type="gramStart"/>
      <w:r>
        <w:rPr>
          <w:rFonts w:ascii="Times New Roman" w:eastAsia="Times New Roman" w:hAnsi="Times New Roman" w:cs="Times New Roman"/>
          <w:sz w:val="24"/>
        </w:rPr>
        <w:t>реализовано :</w:t>
      </w:r>
      <w:proofErr w:type="gramEnd"/>
      <w:r>
        <w:rPr>
          <w:rFonts w:ascii="Times New Roman" w:eastAsia="Times New Roman" w:hAnsi="Times New Roman" w:cs="Times New Roman"/>
          <w:sz w:val="24"/>
        </w:rPr>
        <w:t xml:space="preserve"> </w:t>
      </w:r>
    </w:p>
    <w:p w:rsidR="009F1F76" w:rsidRDefault="00F10F72">
      <w:pPr>
        <w:spacing w:after="116" w:line="381" w:lineRule="auto"/>
        <w:ind w:left="876" w:right="779" w:firstLine="708"/>
        <w:jc w:val="both"/>
      </w:pPr>
      <w:r>
        <w:rPr>
          <w:rFonts w:ascii="Times New Roman" w:eastAsia="Times New Roman" w:hAnsi="Times New Roman" w:cs="Times New Roman"/>
          <w:sz w:val="24"/>
        </w:rPr>
        <w:t xml:space="preserve">в </w:t>
      </w:r>
      <w:r>
        <w:rPr>
          <w:rFonts w:ascii="Times New Roman" w:eastAsia="Times New Roman" w:hAnsi="Times New Roman" w:cs="Times New Roman"/>
          <w:b/>
          <w:sz w:val="24"/>
        </w:rPr>
        <w:t xml:space="preserve">1 классах </w:t>
      </w:r>
      <w:r>
        <w:rPr>
          <w:rFonts w:ascii="Times New Roman" w:eastAsia="Times New Roman" w:hAnsi="Times New Roman" w:cs="Times New Roman"/>
          <w:sz w:val="24"/>
        </w:rPr>
        <w:t xml:space="preserve">без балльного оценивания знаний учащихся, домашних заданий. Годовая аттестация осуществлялась качественно без фиксации результатов обучения в виде отметок по пятибалльной шкале; </w:t>
      </w:r>
      <w:r>
        <w:rPr>
          <w:rFonts w:ascii="Times New Roman" w:eastAsia="Times New Roman" w:hAnsi="Times New Roman" w:cs="Times New Roman"/>
          <w:b/>
          <w:sz w:val="24"/>
        </w:rPr>
        <w:t xml:space="preserve">в 4 классах </w:t>
      </w:r>
      <w:r>
        <w:rPr>
          <w:rFonts w:ascii="Times New Roman" w:eastAsia="Times New Roman" w:hAnsi="Times New Roman" w:cs="Times New Roman"/>
          <w:sz w:val="24"/>
        </w:rPr>
        <w:t xml:space="preserve">без балльного оценивания знаний учащихся по ОРКСЭ; </w:t>
      </w:r>
    </w:p>
    <w:p w:rsidR="009F1F76" w:rsidRDefault="00F10F72">
      <w:pPr>
        <w:spacing w:after="117" w:line="268" w:lineRule="auto"/>
        <w:ind w:left="876" w:right="779" w:firstLine="768"/>
        <w:jc w:val="both"/>
      </w:pPr>
      <w:r>
        <w:rPr>
          <w:rFonts w:ascii="Times New Roman" w:eastAsia="Times New Roman" w:hAnsi="Times New Roman" w:cs="Times New Roman"/>
          <w:b/>
          <w:sz w:val="24"/>
        </w:rPr>
        <w:t xml:space="preserve">во 2 классе </w:t>
      </w:r>
      <w:r>
        <w:rPr>
          <w:rFonts w:ascii="Times New Roman" w:eastAsia="Times New Roman" w:hAnsi="Times New Roman" w:cs="Times New Roman"/>
          <w:sz w:val="24"/>
        </w:rPr>
        <w:t xml:space="preserve">в 1 четверти без балльного оценивания знаний учащихся, без фиксации результатов обучения в виде отметок по пятибалльной шкале в конце четверти; </w:t>
      </w:r>
    </w:p>
    <w:p w:rsidR="009F1F76" w:rsidRDefault="00F10F72">
      <w:pPr>
        <w:spacing w:after="14" w:line="268" w:lineRule="auto"/>
        <w:ind w:left="786" w:right="779" w:hanging="10"/>
        <w:jc w:val="both"/>
      </w:pPr>
      <w:r>
        <w:rPr>
          <w:rFonts w:ascii="Times New Roman" w:eastAsia="Times New Roman" w:hAnsi="Times New Roman" w:cs="Times New Roman"/>
          <w:b/>
          <w:sz w:val="24"/>
        </w:rPr>
        <w:t xml:space="preserve">во 2-11 классах </w:t>
      </w:r>
      <w:r>
        <w:rPr>
          <w:rFonts w:ascii="Times New Roman" w:eastAsia="Times New Roman" w:hAnsi="Times New Roman" w:cs="Times New Roman"/>
          <w:sz w:val="24"/>
        </w:rPr>
        <w:t xml:space="preserve">(2 класс со 2 четверти) по учебным предметам выставлялись </w:t>
      </w:r>
      <w:proofErr w:type="gramStart"/>
      <w:r>
        <w:rPr>
          <w:rFonts w:ascii="Times New Roman" w:eastAsia="Times New Roman" w:hAnsi="Times New Roman" w:cs="Times New Roman"/>
          <w:sz w:val="24"/>
        </w:rPr>
        <w:t>отметки  по</w:t>
      </w:r>
      <w:proofErr w:type="gramEnd"/>
      <w:r>
        <w:rPr>
          <w:rFonts w:ascii="Times New Roman" w:eastAsia="Times New Roman" w:hAnsi="Times New Roman" w:cs="Times New Roman"/>
          <w:sz w:val="24"/>
        </w:rPr>
        <w:t xml:space="preserve">  пятибалльной  шкале  за  различные  виды  деятельности  на  уроке     (текущее оценивание), промежуточное оценивание –декабрь (полугодовые контрольные работы)  </w:t>
      </w:r>
    </w:p>
    <w:p w:rsidR="009F1F76" w:rsidRDefault="00F10F72">
      <w:pPr>
        <w:spacing w:after="39" w:line="269" w:lineRule="auto"/>
        <w:ind w:left="786" w:right="669" w:hanging="10"/>
      </w:pPr>
      <w:r>
        <w:rPr>
          <w:rFonts w:ascii="Times New Roman" w:eastAsia="Times New Roman" w:hAnsi="Times New Roman" w:cs="Times New Roman"/>
          <w:sz w:val="24"/>
        </w:rPr>
        <w:t xml:space="preserve">Освоение общеобразовательной программы, в том числе отдельной части или всего объема учебного предмета, курса, дисциплины общеобразовательной программы, сопровождалось промежуточной аттестацией учащихся. Формы, периодичность и порядок проведения текущего контроля успеваемости и промежуточной аттестацией учащихся регламентируются Положением о текущей и промежуточной аттестации учащихся. </w:t>
      </w:r>
    </w:p>
    <w:p w:rsidR="009F1F76" w:rsidRDefault="00F10F72">
      <w:pPr>
        <w:spacing w:after="0"/>
        <w:ind w:left="776"/>
      </w:pPr>
      <w:r>
        <w:rPr>
          <w:rFonts w:ascii="Times New Roman" w:eastAsia="Times New Roman" w:hAnsi="Times New Roman" w:cs="Times New Roman"/>
          <w:sz w:val="24"/>
        </w:rPr>
        <w:t xml:space="preserve"> </w:t>
      </w:r>
    </w:p>
    <w:p w:rsidR="009F1F76" w:rsidRDefault="00F10F72">
      <w:pPr>
        <w:spacing w:after="11" w:line="249" w:lineRule="auto"/>
        <w:ind w:left="771" w:right="776" w:hanging="10"/>
        <w:jc w:val="both"/>
      </w:pPr>
      <w:r>
        <w:rPr>
          <w:rFonts w:ascii="Cambria" w:eastAsia="Cambria" w:hAnsi="Cambria" w:cs="Cambria"/>
          <w:b/>
          <w:sz w:val="24"/>
        </w:rPr>
        <w:t xml:space="preserve">Оценка кадрового обеспечения образовательного процесса. </w:t>
      </w:r>
    </w:p>
    <w:p w:rsidR="009F1F76" w:rsidRDefault="00F10F72">
      <w:pPr>
        <w:spacing w:after="14" w:line="268" w:lineRule="auto"/>
        <w:ind w:left="1371" w:right="1282" w:firstLine="720"/>
        <w:jc w:val="both"/>
      </w:pPr>
      <w:r>
        <w:rPr>
          <w:rFonts w:ascii="Times New Roman" w:eastAsia="Times New Roman" w:hAnsi="Times New Roman" w:cs="Times New Roman"/>
          <w:sz w:val="24"/>
        </w:rPr>
        <w:t xml:space="preserve">Школа имеет достаточно стабильный кадровый потенциал по уровню образования, стажу работы, квалификационной категории для </w:t>
      </w:r>
      <w:proofErr w:type="gramStart"/>
      <w:r>
        <w:rPr>
          <w:rFonts w:ascii="Times New Roman" w:eastAsia="Times New Roman" w:hAnsi="Times New Roman" w:cs="Times New Roman"/>
          <w:sz w:val="24"/>
        </w:rPr>
        <w:t>осуществления  образо</w:t>
      </w:r>
      <w:r w:rsidR="00F51291">
        <w:rPr>
          <w:rFonts w:ascii="Times New Roman" w:eastAsia="Times New Roman" w:hAnsi="Times New Roman" w:cs="Times New Roman"/>
          <w:sz w:val="24"/>
        </w:rPr>
        <w:t>вательного</w:t>
      </w:r>
      <w:proofErr w:type="gramEnd"/>
      <w:r w:rsidR="00F51291">
        <w:rPr>
          <w:rFonts w:ascii="Times New Roman" w:eastAsia="Times New Roman" w:hAnsi="Times New Roman" w:cs="Times New Roman"/>
          <w:sz w:val="24"/>
        </w:rPr>
        <w:t xml:space="preserve"> процесса. Из 26</w:t>
      </w:r>
      <w:r>
        <w:rPr>
          <w:rFonts w:ascii="Times New Roman" w:eastAsia="Times New Roman" w:hAnsi="Times New Roman" w:cs="Times New Roman"/>
          <w:sz w:val="24"/>
        </w:rPr>
        <w:t xml:space="preserve"> педагогических работников, осуществляющи</w:t>
      </w:r>
      <w:r w:rsidR="00F51291">
        <w:rPr>
          <w:rFonts w:ascii="Times New Roman" w:eastAsia="Times New Roman" w:hAnsi="Times New Roman" w:cs="Times New Roman"/>
          <w:sz w:val="24"/>
        </w:rPr>
        <w:t>х образовательный процесс в 2023году, 22</w:t>
      </w:r>
      <w:r>
        <w:rPr>
          <w:rFonts w:ascii="Times New Roman" w:eastAsia="Times New Roman" w:hAnsi="Times New Roman" w:cs="Times New Roman"/>
          <w:sz w:val="24"/>
        </w:rPr>
        <w:t xml:space="preserve"> человек</w:t>
      </w:r>
      <w:r w:rsidR="00F51291">
        <w:rPr>
          <w:rFonts w:ascii="Times New Roman" w:eastAsia="Times New Roman" w:hAnsi="Times New Roman" w:cs="Times New Roman"/>
          <w:sz w:val="24"/>
        </w:rPr>
        <w:t xml:space="preserve"> имеют высшее образование. Это </w:t>
      </w:r>
      <w:proofErr w:type="gramStart"/>
      <w:r>
        <w:rPr>
          <w:rFonts w:ascii="Times New Roman" w:eastAsia="Times New Roman" w:hAnsi="Times New Roman" w:cs="Times New Roman"/>
          <w:sz w:val="24"/>
        </w:rPr>
        <w:t>8</w:t>
      </w:r>
      <w:r w:rsidR="00F51291">
        <w:rPr>
          <w:rFonts w:ascii="Times New Roman" w:eastAsia="Times New Roman" w:hAnsi="Times New Roman" w:cs="Times New Roman"/>
          <w:sz w:val="24"/>
        </w:rPr>
        <w:t>5  процентов</w:t>
      </w:r>
      <w:proofErr w:type="gramEnd"/>
      <w:r w:rsidR="00F51291">
        <w:rPr>
          <w:rFonts w:ascii="Times New Roman" w:eastAsia="Times New Roman" w:hAnsi="Times New Roman" w:cs="Times New Roman"/>
          <w:sz w:val="24"/>
        </w:rPr>
        <w:t xml:space="preserve">.  В </w:t>
      </w:r>
      <w:proofErr w:type="gramStart"/>
      <w:r w:rsidR="00F51291">
        <w:rPr>
          <w:rFonts w:ascii="Times New Roman" w:eastAsia="Times New Roman" w:hAnsi="Times New Roman" w:cs="Times New Roman"/>
          <w:sz w:val="24"/>
        </w:rPr>
        <w:t>школе  работает</w:t>
      </w:r>
      <w:proofErr w:type="gramEnd"/>
      <w:r w:rsidR="00F51291">
        <w:rPr>
          <w:rFonts w:ascii="Times New Roman" w:eastAsia="Times New Roman" w:hAnsi="Times New Roman" w:cs="Times New Roman"/>
          <w:sz w:val="24"/>
        </w:rPr>
        <w:t xml:space="preserve"> 1 молодой специалист, активно участвующий</w:t>
      </w:r>
      <w:r>
        <w:rPr>
          <w:rFonts w:ascii="Times New Roman" w:eastAsia="Times New Roman" w:hAnsi="Times New Roman" w:cs="Times New Roman"/>
          <w:sz w:val="24"/>
        </w:rPr>
        <w:t xml:space="preserve"> в учебно- воспитательном процессе. </w:t>
      </w:r>
    </w:p>
    <w:p w:rsidR="009F1F76" w:rsidRDefault="00F51291" w:rsidP="00F51291">
      <w:pPr>
        <w:spacing w:after="10" w:line="269" w:lineRule="auto"/>
        <w:ind w:left="2101" w:right="669" w:hanging="10"/>
      </w:pPr>
      <w:r>
        <w:rPr>
          <w:rFonts w:ascii="Times New Roman" w:eastAsia="Times New Roman" w:hAnsi="Times New Roman" w:cs="Times New Roman"/>
          <w:sz w:val="24"/>
        </w:rPr>
        <w:t>В 2023</w:t>
      </w:r>
      <w:r w:rsidR="00F10F72">
        <w:rPr>
          <w:rFonts w:ascii="Times New Roman" w:eastAsia="Times New Roman" w:hAnsi="Times New Roman" w:cs="Times New Roman"/>
          <w:sz w:val="24"/>
        </w:rPr>
        <w:t xml:space="preserve"> году укомпл</w:t>
      </w:r>
      <w:r>
        <w:rPr>
          <w:rFonts w:ascii="Times New Roman" w:eastAsia="Times New Roman" w:hAnsi="Times New Roman" w:cs="Times New Roman"/>
          <w:sz w:val="24"/>
        </w:rPr>
        <w:t xml:space="preserve">ектованность </w:t>
      </w:r>
      <w:proofErr w:type="spellStart"/>
      <w:r>
        <w:rPr>
          <w:rFonts w:ascii="Times New Roman" w:eastAsia="Times New Roman" w:hAnsi="Times New Roman" w:cs="Times New Roman"/>
          <w:sz w:val="24"/>
        </w:rPr>
        <w:t>педработниками</w:t>
      </w:r>
      <w:proofErr w:type="spellEnd"/>
      <w:r>
        <w:rPr>
          <w:rFonts w:ascii="Times New Roman" w:eastAsia="Times New Roman" w:hAnsi="Times New Roman" w:cs="Times New Roman"/>
          <w:sz w:val="24"/>
        </w:rPr>
        <w:t xml:space="preserve"> в МКОУ «</w:t>
      </w:r>
      <w:proofErr w:type="spellStart"/>
      <w:proofErr w:type="gramStart"/>
      <w:r>
        <w:rPr>
          <w:rFonts w:ascii="Times New Roman" w:eastAsia="Times New Roman" w:hAnsi="Times New Roman" w:cs="Times New Roman"/>
          <w:sz w:val="24"/>
        </w:rPr>
        <w:t>Кичигамринская</w:t>
      </w:r>
      <w:proofErr w:type="spellEnd"/>
      <w:r>
        <w:rPr>
          <w:rFonts w:ascii="Times New Roman" w:eastAsia="Times New Roman" w:hAnsi="Times New Roman" w:cs="Times New Roman"/>
          <w:sz w:val="24"/>
        </w:rPr>
        <w:t xml:space="preserve"> </w:t>
      </w:r>
      <w:r w:rsidR="00F10F72">
        <w:rPr>
          <w:rFonts w:ascii="Times New Roman" w:eastAsia="Times New Roman" w:hAnsi="Times New Roman" w:cs="Times New Roman"/>
          <w:sz w:val="24"/>
        </w:rPr>
        <w:t>»</w:t>
      </w:r>
      <w:proofErr w:type="gramEnd"/>
      <w:r w:rsidR="00F10F72">
        <w:rPr>
          <w:rFonts w:ascii="Times New Roman" w:eastAsia="Times New Roman" w:hAnsi="Times New Roman" w:cs="Times New Roman"/>
          <w:sz w:val="24"/>
        </w:rPr>
        <w:t xml:space="preserve"> составила 100 %. </w:t>
      </w:r>
    </w:p>
    <w:p w:rsidR="009F1F76" w:rsidRDefault="00F10F72">
      <w:pPr>
        <w:spacing w:after="0"/>
        <w:ind w:left="776"/>
      </w:pPr>
      <w:r>
        <w:rPr>
          <w:rFonts w:ascii="Times New Roman" w:eastAsia="Times New Roman" w:hAnsi="Times New Roman" w:cs="Times New Roman"/>
          <w:sz w:val="24"/>
        </w:rPr>
        <w:t xml:space="preserve"> </w:t>
      </w:r>
    </w:p>
    <w:p w:rsidR="009F1F76" w:rsidRDefault="00F10F72">
      <w:pPr>
        <w:spacing w:after="279"/>
        <w:ind w:left="776"/>
      </w:pPr>
      <w:r>
        <w:rPr>
          <w:rFonts w:ascii="Times New Roman" w:eastAsia="Times New Roman" w:hAnsi="Times New Roman" w:cs="Times New Roman"/>
          <w:sz w:val="20"/>
        </w:rPr>
        <w:t xml:space="preserve"> </w:t>
      </w:r>
    </w:p>
    <w:p w:rsidR="009F1F76" w:rsidRDefault="00F10F72">
      <w:pPr>
        <w:spacing w:after="0"/>
        <w:ind w:left="1484"/>
      </w:pPr>
      <w:r>
        <w:rPr>
          <w:rFonts w:ascii="Times New Roman" w:eastAsia="Times New Roman" w:hAnsi="Times New Roman" w:cs="Times New Roman"/>
        </w:rPr>
        <w:t xml:space="preserve"> </w:t>
      </w:r>
    </w:p>
    <w:p w:rsidR="009F1F76" w:rsidRDefault="00F10F72">
      <w:pPr>
        <w:pStyle w:val="2"/>
        <w:ind w:left="109"/>
      </w:pPr>
      <w:r>
        <w:lastRenderedPageBreak/>
        <w:t>Условия обучения в школе</w:t>
      </w:r>
      <w:r>
        <w:rPr>
          <w:b w:val="0"/>
        </w:rPr>
        <w:t xml:space="preserve"> </w:t>
      </w:r>
    </w:p>
    <w:p w:rsidR="009F1F76" w:rsidRDefault="00F10F72">
      <w:pPr>
        <w:spacing w:after="281" w:line="269" w:lineRule="auto"/>
        <w:ind w:left="786" w:right="669" w:hanging="10"/>
      </w:pPr>
      <w:r>
        <w:rPr>
          <w:rFonts w:ascii="Times New Roman" w:eastAsia="Times New Roman" w:hAnsi="Times New Roman" w:cs="Times New Roman"/>
          <w:sz w:val="24"/>
        </w:rPr>
        <w:t>В школе нет структурных по</w:t>
      </w:r>
      <w:r w:rsidR="00F51291">
        <w:rPr>
          <w:rFonts w:ascii="Times New Roman" w:eastAsia="Times New Roman" w:hAnsi="Times New Roman" w:cs="Times New Roman"/>
          <w:sz w:val="24"/>
        </w:rPr>
        <w:t xml:space="preserve">дразделений. В ней обучаются </w:t>
      </w:r>
      <w:proofErr w:type="gramStart"/>
      <w:r w:rsidR="00F51291">
        <w:rPr>
          <w:rFonts w:ascii="Times New Roman" w:eastAsia="Times New Roman" w:hAnsi="Times New Roman" w:cs="Times New Roman"/>
          <w:sz w:val="24"/>
        </w:rPr>
        <w:t>151  учащихся</w:t>
      </w:r>
      <w:proofErr w:type="gramEnd"/>
      <w:r w:rsidR="00F51291">
        <w:rPr>
          <w:rFonts w:ascii="Times New Roman" w:eastAsia="Times New Roman" w:hAnsi="Times New Roman" w:cs="Times New Roman"/>
          <w:sz w:val="24"/>
        </w:rPr>
        <w:t xml:space="preserve"> в 11</w:t>
      </w:r>
      <w:r>
        <w:rPr>
          <w:rFonts w:ascii="Times New Roman" w:eastAsia="Times New Roman" w:hAnsi="Times New Roman" w:cs="Times New Roman"/>
          <w:sz w:val="24"/>
        </w:rPr>
        <w:t xml:space="preserve"> классах. Учебные занятия проводятся в перв</w:t>
      </w:r>
      <w:r w:rsidR="00F51291">
        <w:rPr>
          <w:rFonts w:ascii="Times New Roman" w:eastAsia="Times New Roman" w:hAnsi="Times New Roman" w:cs="Times New Roman"/>
          <w:sz w:val="24"/>
        </w:rPr>
        <w:t>ую смену 1-</w:t>
      </w:r>
      <w:proofErr w:type="gramStart"/>
      <w:r w:rsidR="00F51291">
        <w:rPr>
          <w:rFonts w:ascii="Times New Roman" w:eastAsia="Times New Roman" w:hAnsi="Times New Roman" w:cs="Times New Roman"/>
          <w:sz w:val="24"/>
        </w:rPr>
        <w:t xml:space="preserve">ю </w:t>
      </w:r>
      <w:r>
        <w:rPr>
          <w:rFonts w:ascii="Times New Roman" w:eastAsia="Times New Roman" w:hAnsi="Times New Roman" w:cs="Times New Roman"/>
          <w:sz w:val="24"/>
        </w:rPr>
        <w:t xml:space="preserve"> </w:t>
      </w:r>
      <w:r w:rsidR="00F51291">
        <w:rPr>
          <w:rFonts w:ascii="Times New Roman" w:eastAsia="Times New Roman" w:hAnsi="Times New Roman" w:cs="Times New Roman"/>
          <w:sz w:val="24"/>
        </w:rPr>
        <w:t>смену</w:t>
      </w:r>
      <w:proofErr w:type="gramEnd"/>
      <w:r w:rsidR="00F51291">
        <w:rPr>
          <w:rFonts w:ascii="Times New Roman" w:eastAsia="Times New Roman" w:hAnsi="Times New Roman" w:cs="Times New Roman"/>
          <w:sz w:val="24"/>
        </w:rPr>
        <w:t xml:space="preserve"> . Режим работы школы: шести</w:t>
      </w:r>
      <w:r>
        <w:rPr>
          <w:rFonts w:ascii="Times New Roman" w:eastAsia="Times New Roman" w:hAnsi="Times New Roman" w:cs="Times New Roman"/>
          <w:sz w:val="24"/>
        </w:rPr>
        <w:t xml:space="preserve">дневная учебная неделя. </w:t>
      </w:r>
    </w:p>
    <w:p w:rsidR="009F1F76" w:rsidRDefault="00F10F72">
      <w:pPr>
        <w:spacing w:after="0"/>
        <w:ind w:left="2059"/>
        <w:jc w:val="center"/>
      </w:pPr>
      <w:r>
        <w:rPr>
          <w:rFonts w:ascii="Times New Roman" w:eastAsia="Times New Roman" w:hAnsi="Times New Roman" w:cs="Times New Roman"/>
          <w:b/>
          <w:color w:val="1A1A1A"/>
          <w:sz w:val="24"/>
        </w:rPr>
        <w:t>Показатели деятельности ОУ</w:t>
      </w:r>
      <w:r>
        <w:rPr>
          <w:rFonts w:ascii="Times New Roman" w:eastAsia="Times New Roman" w:hAnsi="Times New Roman" w:cs="Times New Roman"/>
        </w:rPr>
        <w:t xml:space="preserve"> </w:t>
      </w:r>
    </w:p>
    <w:tbl>
      <w:tblPr>
        <w:tblStyle w:val="TableGrid"/>
        <w:tblW w:w="9243" w:type="dxa"/>
        <w:tblInd w:w="634" w:type="dxa"/>
        <w:tblCellMar>
          <w:top w:w="11" w:type="dxa"/>
          <w:left w:w="107" w:type="dxa"/>
          <w:right w:w="65" w:type="dxa"/>
        </w:tblCellMar>
        <w:tblLook w:val="04A0" w:firstRow="1" w:lastRow="0" w:firstColumn="1" w:lastColumn="0" w:noHBand="0" w:noVBand="1"/>
      </w:tblPr>
      <w:tblGrid>
        <w:gridCol w:w="787"/>
        <w:gridCol w:w="6821"/>
        <w:gridCol w:w="1635"/>
      </w:tblGrid>
      <w:tr w:rsidR="009F1F76">
        <w:trPr>
          <w:trHeight w:val="560"/>
        </w:trPr>
        <w:tc>
          <w:tcPr>
            <w:tcW w:w="787" w:type="dxa"/>
            <w:tcBorders>
              <w:top w:val="single" w:sz="4" w:space="0" w:color="000000"/>
              <w:left w:val="single" w:sz="4" w:space="0" w:color="000000"/>
              <w:bottom w:val="single" w:sz="4" w:space="0" w:color="000000"/>
              <w:right w:val="single" w:sz="4" w:space="0" w:color="000000"/>
            </w:tcBorders>
            <w:shd w:val="clear" w:color="auto" w:fill="BFBFBF"/>
          </w:tcPr>
          <w:p w:rsidR="009F1F76" w:rsidRDefault="00F10F72">
            <w:pPr>
              <w:spacing w:after="5"/>
              <w:ind w:left="164"/>
            </w:pPr>
            <w:r>
              <w:rPr>
                <w:rFonts w:ascii="Times New Roman" w:eastAsia="Times New Roman" w:hAnsi="Times New Roman" w:cs="Times New Roman"/>
                <w:b/>
                <w:color w:val="1A1A1A"/>
                <w:sz w:val="24"/>
              </w:rPr>
              <w:t xml:space="preserve">№ </w:t>
            </w:r>
          </w:p>
          <w:p w:rsidR="009F1F76" w:rsidRDefault="00F10F72">
            <w:pPr>
              <w:ind w:right="44"/>
              <w:jc w:val="center"/>
            </w:pPr>
            <w:r>
              <w:rPr>
                <w:rFonts w:ascii="Times New Roman" w:eastAsia="Times New Roman" w:hAnsi="Times New Roman" w:cs="Times New Roman"/>
                <w:b/>
                <w:color w:val="1A1A1A"/>
                <w:sz w:val="24"/>
              </w:rPr>
              <w:t>п/п</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F1F76" w:rsidRDefault="00F10F72">
            <w:pPr>
              <w:ind w:right="43"/>
              <w:jc w:val="center"/>
            </w:pPr>
            <w:r>
              <w:rPr>
                <w:rFonts w:ascii="Times New Roman" w:eastAsia="Times New Roman" w:hAnsi="Times New Roman" w:cs="Times New Roman"/>
                <w:b/>
                <w:color w:val="1A1A1A"/>
                <w:sz w:val="24"/>
              </w:rPr>
              <w:t>Показатели</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shd w:val="clear" w:color="auto" w:fill="BFBFBF"/>
          </w:tcPr>
          <w:p w:rsidR="009F1F76" w:rsidRDefault="00F10F72">
            <w:pPr>
              <w:jc w:val="center"/>
            </w:pPr>
            <w:r>
              <w:rPr>
                <w:rFonts w:ascii="Times New Roman" w:eastAsia="Times New Roman" w:hAnsi="Times New Roman" w:cs="Times New Roman"/>
                <w:b/>
                <w:color w:val="1A1A1A"/>
                <w:sz w:val="24"/>
              </w:rPr>
              <w:t>Единица измерения</w:t>
            </w:r>
            <w:r>
              <w:rPr>
                <w:rFonts w:ascii="Times New Roman" w:eastAsia="Times New Roman" w:hAnsi="Times New Roman" w:cs="Times New Roman"/>
              </w:rPr>
              <w:t xml:space="preserve"> </w:t>
            </w:r>
          </w:p>
        </w:tc>
      </w:tr>
      <w:tr w:rsidR="009F1F76">
        <w:trPr>
          <w:trHeight w:val="284"/>
        </w:trPr>
        <w:tc>
          <w:tcPr>
            <w:tcW w:w="9243" w:type="dxa"/>
            <w:gridSpan w:val="3"/>
            <w:tcBorders>
              <w:top w:val="single" w:sz="4" w:space="0" w:color="000000"/>
              <w:left w:val="single" w:sz="4" w:space="0" w:color="000000"/>
              <w:bottom w:val="single" w:sz="4" w:space="0" w:color="000000"/>
              <w:right w:val="single" w:sz="4" w:space="0" w:color="000000"/>
            </w:tcBorders>
            <w:shd w:val="clear" w:color="auto" w:fill="D9D9D9"/>
          </w:tcPr>
          <w:p w:rsidR="009F1F76" w:rsidRDefault="00F10F72">
            <w:pPr>
              <w:tabs>
                <w:tab w:val="center" w:pos="2831"/>
                <w:tab w:val="center" w:pos="4871"/>
              </w:tabs>
            </w:pPr>
            <w:r>
              <w:tab/>
            </w:r>
            <w:r>
              <w:rPr>
                <w:rFonts w:ascii="Times New Roman" w:eastAsia="Times New Roman" w:hAnsi="Times New Roman" w:cs="Times New Roman"/>
              </w:rPr>
              <w:t>1</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b/>
                <w:i/>
                <w:color w:val="1A1A1A"/>
                <w:sz w:val="24"/>
              </w:rPr>
              <w:t>Образовательная деятельность</w:t>
            </w:r>
            <w:r>
              <w:rPr>
                <w:rFonts w:ascii="Times New Roman" w:eastAsia="Times New Roman" w:hAnsi="Times New Roman" w:cs="Times New Roman"/>
              </w:rPr>
              <w:t xml:space="preserve"> </w:t>
            </w:r>
          </w:p>
        </w:tc>
      </w:tr>
      <w:tr w:rsidR="009F1F76">
        <w:trPr>
          <w:trHeight w:val="287"/>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45"/>
              <w:jc w:val="center"/>
            </w:pPr>
            <w:r>
              <w:rPr>
                <w:rFonts w:ascii="Times New Roman" w:eastAsia="Times New Roman" w:hAnsi="Times New Roman" w:cs="Times New Roman"/>
                <w:color w:val="1A1A1A"/>
                <w:sz w:val="24"/>
              </w:rPr>
              <w:t>1.1</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Общая численность учащихся</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tcPr>
          <w:p w:rsidR="009F1F76" w:rsidRDefault="004E5C81">
            <w:pPr>
              <w:ind w:right="47"/>
              <w:jc w:val="center"/>
            </w:pPr>
            <w:r>
              <w:rPr>
                <w:rFonts w:ascii="Times New Roman" w:eastAsia="Times New Roman" w:hAnsi="Times New Roman" w:cs="Times New Roman"/>
                <w:color w:val="1A1A1A"/>
                <w:sz w:val="24"/>
              </w:rPr>
              <w:t>151</w:t>
            </w:r>
            <w:r w:rsidR="00F10F72">
              <w:rPr>
                <w:rFonts w:ascii="Times New Roman" w:eastAsia="Times New Roman" w:hAnsi="Times New Roman" w:cs="Times New Roman"/>
                <w:color w:val="1A1A1A"/>
                <w:sz w:val="24"/>
              </w:rPr>
              <w:t xml:space="preserve"> чел.</w:t>
            </w:r>
            <w:r w:rsidR="00F10F72">
              <w:rPr>
                <w:rFonts w:ascii="Times New Roman" w:eastAsia="Times New Roman" w:hAnsi="Times New Roman" w:cs="Times New Roman"/>
              </w:rPr>
              <w:t xml:space="preserve"> </w:t>
            </w:r>
          </w:p>
        </w:tc>
      </w:tr>
      <w:tr w:rsidR="009F1F76">
        <w:trPr>
          <w:trHeight w:val="56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1.2</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учащихся по образовательной программе начального общего образования</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r>
              <w:rPr>
                <w:rFonts w:ascii="Times New Roman" w:eastAsia="Times New Roman" w:hAnsi="Times New Roman" w:cs="Times New Roman"/>
                <w:color w:val="1A1A1A"/>
                <w:sz w:val="24"/>
              </w:rPr>
              <w:t xml:space="preserve">      66</w:t>
            </w:r>
            <w:r w:rsidR="00F10F72">
              <w:rPr>
                <w:rFonts w:ascii="Times New Roman" w:eastAsia="Times New Roman" w:hAnsi="Times New Roman" w:cs="Times New Roman"/>
                <w:color w:val="1A1A1A"/>
                <w:sz w:val="24"/>
              </w:rPr>
              <w:t>чел.</w:t>
            </w:r>
            <w:r w:rsidR="00F10F72">
              <w:rPr>
                <w:rFonts w:ascii="Times New Roman" w:eastAsia="Times New Roman" w:hAnsi="Times New Roman" w:cs="Times New Roman"/>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1.3</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jc w:val="both"/>
            </w:pPr>
            <w:r>
              <w:rPr>
                <w:rFonts w:ascii="Times New Roman" w:eastAsia="Times New Roman" w:hAnsi="Times New Roman" w:cs="Times New Roman"/>
                <w:color w:val="1A1A1A"/>
                <w:sz w:val="24"/>
              </w:rPr>
              <w:t>Численность учащихся по образовательной программе основного общего образования</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7"/>
              <w:jc w:val="center"/>
            </w:pPr>
            <w:r>
              <w:rPr>
                <w:rFonts w:ascii="Times New Roman" w:eastAsia="Times New Roman" w:hAnsi="Times New Roman" w:cs="Times New Roman"/>
                <w:sz w:val="24"/>
              </w:rPr>
              <w:t>77</w:t>
            </w:r>
            <w:r w:rsidR="00F10F72">
              <w:rPr>
                <w:rFonts w:ascii="Times New Roman" w:eastAsia="Times New Roman" w:hAnsi="Times New Roman" w:cs="Times New Roman"/>
                <w:sz w:val="24"/>
              </w:rPr>
              <w:t xml:space="preserve"> чел.</w:t>
            </w:r>
            <w:r w:rsidR="00F10F72">
              <w:rPr>
                <w:rFonts w:ascii="Times New Roman" w:eastAsia="Times New Roman" w:hAnsi="Times New Roman" w:cs="Times New Roman"/>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1.4</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учащихся по образовательной программе среднего общего образования</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7"/>
              <w:jc w:val="center"/>
            </w:pPr>
            <w:r>
              <w:rPr>
                <w:rFonts w:ascii="Times New Roman" w:eastAsia="Times New Roman" w:hAnsi="Times New Roman" w:cs="Times New Roman"/>
                <w:sz w:val="24"/>
              </w:rPr>
              <w:t>8</w:t>
            </w:r>
            <w:r w:rsidR="00F10F72">
              <w:rPr>
                <w:rFonts w:ascii="Times New Roman" w:eastAsia="Times New Roman" w:hAnsi="Times New Roman" w:cs="Times New Roman"/>
                <w:sz w:val="24"/>
              </w:rPr>
              <w:t xml:space="preserve"> чел. </w:t>
            </w:r>
          </w:p>
        </w:tc>
      </w:tr>
      <w:tr w:rsidR="009F1F76">
        <w:trPr>
          <w:trHeight w:val="838"/>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1.5</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удельный вес численности учащихся, успевающих на «4» и «5» по результатам промежуточной аттестации, в общей численности учащихся</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r>
              <w:rPr>
                <w:rFonts w:ascii="Times New Roman" w:eastAsia="Times New Roman" w:hAnsi="Times New Roman" w:cs="Times New Roman"/>
                <w:sz w:val="24"/>
              </w:rPr>
              <w:t xml:space="preserve">      151</w:t>
            </w:r>
            <w:r w:rsidR="00F10F72">
              <w:rPr>
                <w:rFonts w:ascii="Times New Roman" w:eastAsia="Times New Roman" w:hAnsi="Times New Roman" w:cs="Times New Roman"/>
                <w:sz w:val="24"/>
              </w:rPr>
              <w:t xml:space="preserve">/37%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1.6</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Средний балл государственной итоговой аттестации выпускников 9 класса по русскому языку</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7"/>
              <w:jc w:val="center"/>
            </w:pPr>
            <w:r>
              <w:rPr>
                <w:rFonts w:ascii="Times New Roman" w:eastAsia="Times New Roman" w:hAnsi="Times New Roman" w:cs="Times New Roman"/>
                <w:sz w:val="24"/>
              </w:rPr>
              <w:t>3</w:t>
            </w:r>
            <w:r w:rsidR="00F10F72">
              <w:rPr>
                <w:rFonts w:ascii="Times New Roman" w:eastAsia="Times New Roman" w:hAnsi="Times New Roman" w:cs="Times New Roman"/>
                <w:sz w:val="24"/>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1.7</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Средний балл государственной итоговой аттестации выпускников 9 класса по математике</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5"/>
              <w:jc w:val="center"/>
            </w:pPr>
            <w:r>
              <w:rPr>
                <w:rFonts w:ascii="Times New Roman" w:eastAsia="Times New Roman" w:hAnsi="Times New Roman" w:cs="Times New Roman"/>
                <w:sz w:val="24"/>
              </w:rPr>
              <w:t>3</w:t>
            </w:r>
            <w:r w:rsidR="00F10F72">
              <w:rPr>
                <w:rFonts w:ascii="Times New Roman" w:eastAsia="Times New Roman" w:hAnsi="Times New Roman" w:cs="Times New Roman"/>
                <w:sz w:val="24"/>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1.8</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Средний балл единого государственного экзамена выпускников 11 класса по русскому языку</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7"/>
              <w:jc w:val="center"/>
            </w:pPr>
            <w:r>
              <w:rPr>
                <w:rFonts w:ascii="Times New Roman" w:eastAsia="Times New Roman" w:hAnsi="Times New Roman" w:cs="Times New Roman"/>
                <w:sz w:val="24"/>
              </w:rPr>
              <w:t>50</w:t>
            </w:r>
            <w:r w:rsidR="00F10F72">
              <w:rPr>
                <w:rFonts w:ascii="Times New Roman" w:eastAsia="Times New Roman" w:hAnsi="Times New Roman" w:cs="Times New Roman"/>
                <w:sz w:val="24"/>
              </w:rPr>
              <w:t xml:space="preserve"> </w:t>
            </w:r>
          </w:p>
        </w:tc>
      </w:tr>
      <w:tr w:rsidR="009F1F76">
        <w:trPr>
          <w:trHeight w:val="56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color w:val="1A1A1A"/>
                <w:sz w:val="24"/>
              </w:rPr>
              <w:t>1.9</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Средний балл единого государственного экзамена выпускников 11 класса по математике</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7"/>
              <w:jc w:val="center"/>
            </w:pPr>
            <w:r>
              <w:rPr>
                <w:rFonts w:ascii="Times New Roman" w:eastAsia="Times New Roman" w:hAnsi="Times New Roman" w:cs="Times New Roman"/>
                <w:sz w:val="24"/>
              </w:rPr>
              <w:t xml:space="preserve">46 </w:t>
            </w:r>
          </w:p>
        </w:tc>
      </w:tr>
      <w:tr w:rsidR="009F1F76">
        <w:trPr>
          <w:trHeight w:val="111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6"/>
            </w:pPr>
            <w:r>
              <w:rPr>
                <w:rFonts w:ascii="Times New Roman" w:eastAsia="Times New Roman" w:hAnsi="Times New Roman" w:cs="Times New Roman"/>
                <w:color w:val="1A1A1A"/>
                <w:sz w:val="24"/>
              </w:rPr>
              <w:t>1.10</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7"/>
              <w:jc w:val="center"/>
            </w:pPr>
            <w:r>
              <w:rPr>
                <w:rFonts w:ascii="Times New Roman" w:eastAsia="Times New Roman" w:hAnsi="Times New Roman" w:cs="Times New Roman"/>
              </w:rPr>
              <w:t xml:space="preserve">0 </w:t>
            </w:r>
          </w:p>
        </w:tc>
      </w:tr>
      <w:tr w:rsidR="009F1F76">
        <w:trPr>
          <w:trHeight w:val="111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6"/>
            </w:pPr>
            <w:r>
              <w:rPr>
                <w:rFonts w:ascii="Times New Roman" w:eastAsia="Times New Roman" w:hAnsi="Times New Roman" w:cs="Times New Roman"/>
                <w:color w:val="1A1A1A"/>
                <w:sz w:val="24"/>
              </w:rPr>
              <w:t>1.11</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7"/>
              <w:jc w:val="center"/>
            </w:pPr>
            <w:r>
              <w:rPr>
                <w:rFonts w:ascii="Times New Roman" w:eastAsia="Times New Roman" w:hAnsi="Times New Roman" w:cs="Times New Roman"/>
              </w:rPr>
              <w:t>0</w:t>
            </w:r>
            <w:r w:rsidR="004E5C81">
              <w:rPr>
                <w:rFonts w:ascii="Times New Roman" w:eastAsia="Times New Roman" w:hAnsi="Times New Roman" w:cs="Times New Roman"/>
              </w:rPr>
              <w:t>,11/2</w:t>
            </w:r>
            <w:r>
              <w:rPr>
                <w:rFonts w:ascii="Times New Roman" w:eastAsia="Times New Roman" w:hAnsi="Times New Roman" w:cs="Times New Roman"/>
              </w:rPr>
              <w:t xml:space="preserve"> </w:t>
            </w:r>
          </w:p>
        </w:tc>
      </w:tr>
      <w:tr w:rsidR="009F1F76">
        <w:trPr>
          <w:trHeight w:val="1390"/>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6"/>
            </w:pPr>
            <w:r>
              <w:rPr>
                <w:rFonts w:ascii="Times New Roman" w:eastAsia="Times New Roman" w:hAnsi="Times New Roman" w:cs="Times New Roman"/>
                <w:color w:val="1A1A1A"/>
                <w:sz w:val="24"/>
              </w:rPr>
              <w:t>1.12</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right="17"/>
            </w:pPr>
            <w:r>
              <w:rPr>
                <w:rFonts w:ascii="Times New Roman" w:eastAsia="Times New Roman" w:hAnsi="Times New Roman" w:cs="Times New Roman"/>
                <w:color w:val="1A1A1A"/>
                <w:sz w:val="24"/>
              </w:rPr>
              <w:t>Численность/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5"/>
              <w:jc w:val="center"/>
            </w:pPr>
            <w:r>
              <w:rPr>
                <w:rFonts w:ascii="Times New Roman" w:eastAsia="Times New Roman" w:hAnsi="Times New Roman" w:cs="Times New Roman"/>
              </w:rPr>
              <w:t>1//0,</w:t>
            </w:r>
            <w:r w:rsidR="00F10F72">
              <w:rPr>
                <w:rFonts w:ascii="Times New Roman" w:eastAsia="Times New Roman" w:hAnsi="Times New Roman" w:cs="Times New Roman"/>
              </w:rPr>
              <w:t>1</w:t>
            </w:r>
            <w:r>
              <w:rPr>
                <w:rFonts w:ascii="Times New Roman" w:eastAsia="Times New Roman" w:hAnsi="Times New Roman" w:cs="Times New Roman"/>
              </w:rPr>
              <w:t>4</w:t>
            </w:r>
            <w:r w:rsidR="00F10F72">
              <w:rPr>
                <w:rFonts w:ascii="Times New Roman" w:eastAsia="Times New Roman" w:hAnsi="Times New Roman" w:cs="Times New Roman"/>
              </w:rPr>
              <w:t xml:space="preserve"> </w:t>
            </w:r>
          </w:p>
        </w:tc>
      </w:tr>
      <w:tr w:rsidR="009F1F76">
        <w:trPr>
          <w:trHeight w:val="1390"/>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6"/>
            </w:pPr>
            <w:r>
              <w:rPr>
                <w:rFonts w:ascii="Times New Roman" w:eastAsia="Times New Roman" w:hAnsi="Times New Roman" w:cs="Times New Roman"/>
                <w:color w:val="1A1A1A"/>
                <w:sz w:val="24"/>
              </w:rPr>
              <w:t>1.13</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Численность/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r>
              <w:rPr>
                <w:rFonts w:ascii="Times New Roman" w:eastAsia="Times New Roman" w:hAnsi="Times New Roman" w:cs="Times New Roman"/>
              </w:rPr>
              <w:t xml:space="preserve">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5"/>
              <w:jc w:val="center"/>
            </w:pPr>
            <w:r>
              <w:rPr>
                <w:rFonts w:ascii="Times New Roman" w:eastAsia="Times New Roman" w:hAnsi="Times New Roman" w:cs="Times New Roman"/>
              </w:rPr>
              <w:t>2/0,28</w:t>
            </w:r>
            <w:r w:rsidR="00F10F72">
              <w:rPr>
                <w:rFonts w:ascii="Times New Roman" w:eastAsia="Times New Roman" w:hAnsi="Times New Roman" w:cs="Times New Roman"/>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6"/>
            </w:pPr>
            <w:r>
              <w:rPr>
                <w:rFonts w:ascii="Times New Roman" w:eastAsia="Times New Roman" w:hAnsi="Times New Roman" w:cs="Times New Roman"/>
                <w:color w:val="1A1A1A"/>
                <w:sz w:val="24"/>
              </w:rPr>
              <w:t>1.14</w:t>
            </w:r>
            <w:r>
              <w:rPr>
                <w:rFonts w:ascii="Times New Roman" w:eastAsia="Times New Roman" w:hAnsi="Times New Roman" w:cs="Times New Roman"/>
              </w:rPr>
              <w:t xml:space="preserve"> </w:t>
            </w:r>
          </w:p>
        </w:tc>
        <w:tc>
          <w:tcPr>
            <w:tcW w:w="6821" w:type="dxa"/>
            <w:tcBorders>
              <w:top w:val="single" w:sz="4" w:space="0" w:color="000000"/>
              <w:left w:val="single" w:sz="4" w:space="0" w:color="000000"/>
              <w:bottom w:val="single" w:sz="4" w:space="0" w:color="000000"/>
              <w:right w:val="single" w:sz="4" w:space="0" w:color="000000"/>
            </w:tcBorders>
          </w:tcPr>
          <w:p w:rsidR="009F1F76" w:rsidRDefault="00F10F72">
            <w:pPr>
              <w:ind w:left="1"/>
            </w:pPr>
            <w:r>
              <w:rPr>
                <w:rFonts w:ascii="Times New Roman" w:eastAsia="Times New Roman" w:hAnsi="Times New Roman" w:cs="Times New Roman"/>
                <w:color w:val="1A1A1A"/>
                <w:sz w:val="24"/>
              </w:rPr>
              <w:t xml:space="preserve">Численность/ удельный вес численности выпускников 9 класса, не получивших аттестаты об основном общем образовании, в </w:t>
            </w:r>
          </w:p>
        </w:tc>
        <w:tc>
          <w:tcPr>
            <w:tcW w:w="1634"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7"/>
              <w:jc w:val="center"/>
            </w:pPr>
            <w:r>
              <w:rPr>
                <w:rFonts w:ascii="Times New Roman" w:eastAsia="Times New Roman" w:hAnsi="Times New Roman" w:cs="Times New Roman"/>
              </w:rPr>
              <w:t>3/0,16</w:t>
            </w:r>
          </w:p>
        </w:tc>
      </w:tr>
    </w:tbl>
    <w:p w:rsidR="009F1F76" w:rsidRDefault="009F1F76">
      <w:pPr>
        <w:spacing w:after="0"/>
        <w:ind w:left="-665" w:right="603"/>
      </w:pPr>
    </w:p>
    <w:tbl>
      <w:tblPr>
        <w:tblStyle w:val="TableGrid"/>
        <w:tblW w:w="9246" w:type="dxa"/>
        <w:tblInd w:w="632" w:type="dxa"/>
        <w:tblCellMar>
          <w:top w:w="7" w:type="dxa"/>
          <w:left w:w="108" w:type="dxa"/>
          <w:right w:w="70" w:type="dxa"/>
        </w:tblCellMar>
        <w:tblLook w:val="04A0" w:firstRow="1" w:lastRow="0" w:firstColumn="1" w:lastColumn="0" w:noHBand="0" w:noVBand="1"/>
      </w:tblPr>
      <w:tblGrid>
        <w:gridCol w:w="790"/>
        <w:gridCol w:w="6819"/>
        <w:gridCol w:w="1637"/>
      </w:tblGrid>
      <w:tr w:rsidR="009F1F76">
        <w:trPr>
          <w:trHeight w:val="286"/>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9F1F76"/>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общей численности выпускников 9 класса</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9F1F76"/>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1.15</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выпускников 11 класса, не получивших аттестаты о среднем общем образовании, в общей численности выпускников 11 класса</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F10F72">
            <w:pPr>
              <w:spacing w:after="240"/>
              <w:ind w:left="17"/>
              <w:jc w:val="center"/>
            </w:pPr>
            <w:r>
              <w:rPr>
                <w:rFonts w:ascii="Times New Roman" w:eastAsia="Times New Roman" w:hAnsi="Times New Roman" w:cs="Times New Roman"/>
                <w:sz w:val="24"/>
              </w:rPr>
              <w:t xml:space="preserve"> </w:t>
            </w:r>
          </w:p>
          <w:p w:rsidR="009F1F76" w:rsidRDefault="004E5C81">
            <w:pPr>
              <w:ind w:right="43"/>
              <w:jc w:val="center"/>
            </w:pPr>
            <w:r>
              <w:rPr>
                <w:rFonts w:ascii="Times New Roman" w:eastAsia="Times New Roman" w:hAnsi="Times New Roman" w:cs="Times New Roman"/>
              </w:rPr>
              <w:t>3/042</w:t>
            </w:r>
            <w:r w:rsidR="00F10F72">
              <w:rPr>
                <w:rFonts w:ascii="Times New Roman" w:eastAsia="Times New Roman" w:hAnsi="Times New Roman" w:cs="Times New Roman"/>
              </w:rPr>
              <w:t xml:space="preserve"> </w:t>
            </w:r>
          </w:p>
        </w:tc>
      </w:tr>
      <w:tr w:rsidR="009F1F76">
        <w:trPr>
          <w:trHeight w:val="1330"/>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lastRenderedPageBreak/>
              <w:t>1.16</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Численность/ 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9F1F76">
            <w:pPr>
              <w:spacing w:after="298"/>
              <w:ind w:right="41"/>
              <w:jc w:val="center"/>
              <w:rPr>
                <w:rFonts w:ascii="Times New Roman" w:eastAsia="Times New Roman" w:hAnsi="Times New Roman" w:cs="Times New Roman"/>
                <w:sz w:val="20"/>
              </w:rPr>
            </w:pPr>
          </w:p>
          <w:p w:rsidR="004E5C81" w:rsidRDefault="004E5C81">
            <w:pPr>
              <w:spacing w:after="298"/>
              <w:ind w:right="41"/>
              <w:jc w:val="center"/>
            </w:pPr>
            <w:r>
              <w:rPr>
                <w:rFonts w:ascii="Times New Roman" w:eastAsia="Times New Roman" w:hAnsi="Times New Roman" w:cs="Times New Roman"/>
                <w:sz w:val="20"/>
              </w:rPr>
              <w:t>0</w:t>
            </w:r>
          </w:p>
          <w:p w:rsidR="009F1F76" w:rsidRDefault="00F10F72">
            <w:pPr>
              <w:spacing w:after="240"/>
              <w:ind w:left="17"/>
              <w:jc w:val="center"/>
            </w:pPr>
            <w:r>
              <w:rPr>
                <w:rFonts w:ascii="Times New Roman" w:eastAsia="Times New Roman" w:hAnsi="Times New Roman" w:cs="Times New Roman"/>
                <w:sz w:val="24"/>
              </w:rPr>
              <w:t xml:space="preserve"> </w:t>
            </w:r>
          </w:p>
          <w:p w:rsidR="009F1F76" w:rsidRDefault="00F10F72">
            <w:pPr>
              <w:ind w:left="12"/>
              <w:jc w:val="center"/>
            </w:pPr>
            <w:r>
              <w:rPr>
                <w:rFonts w:ascii="Times New Roman" w:eastAsia="Times New Roman" w:hAnsi="Times New Roman" w:cs="Times New Roman"/>
              </w:rPr>
              <w:t xml:space="preserve">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1.17</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3"/>
              <w:jc w:val="center"/>
            </w:pPr>
            <w:r>
              <w:rPr>
                <w:rFonts w:ascii="Times New Roman" w:eastAsia="Times New Roman" w:hAnsi="Times New Roman" w:cs="Times New Roman"/>
              </w:rPr>
              <w:t xml:space="preserve">0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1.18</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pPr>
              <w:ind w:right="125"/>
              <w:jc w:val="both"/>
            </w:pPr>
            <w:r>
              <w:rPr>
                <w:rFonts w:ascii="Times New Roman" w:eastAsia="Times New Roman" w:hAnsi="Times New Roman" w:cs="Times New Roman"/>
                <w:color w:val="1A1A1A"/>
                <w:sz w:val="24"/>
              </w:rPr>
              <w:t>Численность/ удельный вес численности учащихся, принявших участие в различных олимпиадах, смотрах, конкурсах, в общей численности учащихся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2"/>
              <w:jc w:val="center"/>
            </w:pPr>
            <w:r>
              <w:rPr>
                <w:rFonts w:ascii="Times New Roman" w:eastAsia="Times New Roman" w:hAnsi="Times New Roman" w:cs="Times New Roman"/>
              </w:rPr>
              <w:t>151/4</w:t>
            </w:r>
            <w:r w:rsidR="00F10F72">
              <w:rPr>
                <w:rFonts w:ascii="Times New Roman" w:eastAsia="Times New Roman" w:hAnsi="Times New Roman" w:cs="Times New Roman"/>
              </w:rPr>
              <w:t xml:space="preserve">9 %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17"/>
            </w:pPr>
            <w:r>
              <w:rPr>
                <w:rFonts w:ascii="Times New Roman" w:eastAsia="Times New Roman" w:hAnsi="Times New Roman" w:cs="Times New Roman"/>
                <w:color w:val="1A1A1A"/>
                <w:sz w:val="24"/>
              </w:rPr>
              <w:t>41.19</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pPr>
              <w:ind w:right="11"/>
            </w:pPr>
            <w:r>
              <w:rPr>
                <w:rFonts w:ascii="Times New Roman" w:eastAsia="Times New Roman" w:hAnsi="Times New Roman" w:cs="Times New Roman"/>
                <w:color w:val="1A1A1A"/>
                <w:sz w:val="24"/>
              </w:rPr>
              <w:t>Численность/ удельный вес численности учащихся – победителей и призеров олимпиад, смотров, конкурсов, в общей численности учащихся, в том числе:</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left="72"/>
            </w:pPr>
            <w:r>
              <w:rPr>
                <w:rFonts w:ascii="Times New Roman" w:eastAsia="Times New Roman" w:hAnsi="Times New Roman" w:cs="Times New Roman"/>
              </w:rPr>
              <w:t>151 чел. 2</w:t>
            </w:r>
            <w:r w:rsidR="00F10F72">
              <w:rPr>
                <w:rFonts w:ascii="Times New Roman" w:eastAsia="Times New Roman" w:hAnsi="Times New Roman" w:cs="Times New Roman"/>
              </w:rPr>
              <w:t xml:space="preserve">2 % </w:t>
            </w:r>
          </w:p>
        </w:tc>
      </w:tr>
      <w:tr w:rsidR="009F1F76">
        <w:trPr>
          <w:trHeight w:val="564"/>
        </w:trPr>
        <w:tc>
          <w:tcPr>
            <w:tcW w:w="790" w:type="dxa"/>
            <w:tcBorders>
              <w:top w:val="single" w:sz="4" w:space="0" w:color="000000"/>
              <w:left w:val="single" w:sz="4" w:space="0" w:color="000000"/>
              <w:bottom w:val="single" w:sz="4" w:space="0" w:color="000000"/>
              <w:right w:val="single" w:sz="4" w:space="0" w:color="000000"/>
            </w:tcBorders>
          </w:tcPr>
          <w:p w:rsidR="009F1F76" w:rsidRDefault="00F10F72">
            <w:pPr>
              <w:ind w:right="26"/>
              <w:jc w:val="center"/>
            </w:pPr>
            <w:r>
              <w:rPr>
                <w:rFonts w:ascii="Times New Roman" w:eastAsia="Times New Roman" w:hAnsi="Times New Roman" w:cs="Times New Roman"/>
                <w:color w:val="1A1A1A"/>
                <w:sz w:val="24"/>
              </w:rPr>
              <w:t>1.19. 1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Регионального уровня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39"/>
              <w:jc w:val="center"/>
            </w:pPr>
            <w:r>
              <w:rPr>
                <w:rFonts w:ascii="Times New Roman" w:eastAsia="Times New Roman" w:hAnsi="Times New Roman" w:cs="Times New Roman"/>
              </w:rPr>
              <w:t>0</w:t>
            </w:r>
          </w:p>
        </w:tc>
      </w:tr>
      <w:tr w:rsidR="009F1F76">
        <w:trPr>
          <w:trHeight w:val="562"/>
        </w:trPr>
        <w:tc>
          <w:tcPr>
            <w:tcW w:w="790" w:type="dxa"/>
            <w:tcBorders>
              <w:top w:val="single" w:sz="4" w:space="0" w:color="000000"/>
              <w:left w:val="single" w:sz="4" w:space="0" w:color="000000"/>
              <w:bottom w:val="single" w:sz="4" w:space="0" w:color="000000"/>
              <w:right w:val="single" w:sz="4" w:space="0" w:color="000000"/>
            </w:tcBorders>
          </w:tcPr>
          <w:p w:rsidR="009F1F76" w:rsidRDefault="00F10F72">
            <w:pPr>
              <w:ind w:right="26"/>
              <w:jc w:val="center"/>
            </w:pPr>
            <w:r>
              <w:rPr>
                <w:rFonts w:ascii="Times New Roman" w:eastAsia="Times New Roman" w:hAnsi="Times New Roman" w:cs="Times New Roman"/>
                <w:color w:val="1A1A1A"/>
                <w:sz w:val="24"/>
              </w:rPr>
              <w:t>1.19. 2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Федерального уровня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4E5C81">
            <w:pPr>
              <w:ind w:right="41"/>
              <w:jc w:val="center"/>
            </w:pPr>
            <w:r>
              <w:rPr>
                <w:rFonts w:ascii="Times New Roman" w:eastAsia="Times New Roman" w:hAnsi="Times New Roman" w:cs="Times New Roman"/>
              </w:rPr>
              <w:t>0</w:t>
            </w:r>
          </w:p>
        </w:tc>
      </w:tr>
      <w:tr w:rsidR="009F1F76">
        <w:trPr>
          <w:trHeight w:val="562"/>
        </w:trPr>
        <w:tc>
          <w:tcPr>
            <w:tcW w:w="790" w:type="dxa"/>
            <w:tcBorders>
              <w:top w:val="single" w:sz="4" w:space="0" w:color="000000"/>
              <w:left w:val="single" w:sz="4" w:space="0" w:color="000000"/>
              <w:bottom w:val="single" w:sz="4" w:space="0" w:color="000000"/>
              <w:right w:val="single" w:sz="4" w:space="0" w:color="000000"/>
            </w:tcBorders>
          </w:tcPr>
          <w:p w:rsidR="009F1F76" w:rsidRDefault="00F10F72">
            <w:pPr>
              <w:ind w:right="26"/>
              <w:jc w:val="center"/>
            </w:pPr>
            <w:r>
              <w:rPr>
                <w:rFonts w:ascii="Times New Roman" w:eastAsia="Times New Roman" w:hAnsi="Times New Roman" w:cs="Times New Roman"/>
                <w:color w:val="1A1A1A"/>
                <w:sz w:val="24"/>
              </w:rPr>
              <w:t>1.19. 3</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Международного уровня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0"/>
              <w:jc w:val="center"/>
            </w:pPr>
            <w:r>
              <w:rPr>
                <w:rFonts w:ascii="Times New Roman" w:eastAsia="Times New Roman" w:hAnsi="Times New Roman" w:cs="Times New Roman"/>
                <w:sz w:val="24"/>
              </w:rPr>
              <w:t>-</w:t>
            </w:r>
            <w:r>
              <w:rPr>
                <w:rFonts w:ascii="Times New Roman" w:eastAsia="Times New Roman" w:hAnsi="Times New Roman" w:cs="Times New Roman"/>
              </w:rPr>
              <w:t xml:space="preserve">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1.20</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 xml:space="preserve">Численность/ удельный вес численности учащихся, </w:t>
            </w:r>
          </w:p>
          <w:p w:rsidR="009F1F76" w:rsidRDefault="00F10F72">
            <w:r>
              <w:rPr>
                <w:rFonts w:ascii="Times New Roman" w:eastAsia="Times New Roman" w:hAnsi="Times New Roman" w:cs="Times New Roman"/>
                <w:color w:val="1A1A1A"/>
                <w:sz w:val="24"/>
              </w:rPr>
              <w:t>получающих образование с углубленным изучением отдельных учебных предметов, в общей численности учащихся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3"/>
              <w:jc w:val="center"/>
            </w:pPr>
            <w:r>
              <w:rPr>
                <w:rFonts w:ascii="Times New Roman" w:eastAsia="Times New Roman" w:hAnsi="Times New Roman" w:cs="Times New Roman"/>
                <w:sz w:val="24"/>
              </w:rPr>
              <w:t>0 чел./ 0%</w:t>
            </w:r>
            <w:r>
              <w:rPr>
                <w:rFonts w:ascii="Times New Roman" w:eastAsia="Times New Roman" w:hAnsi="Times New Roman" w:cs="Times New Roman"/>
              </w:rPr>
              <w:t xml:space="preserve">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pPr>
              <w:ind w:right="377"/>
              <w:jc w:val="both"/>
            </w:pPr>
            <w:r>
              <w:rPr>
                <w:rFonts w:ascii="Times New Roman" w:eastAsia="Times New Roman" w:hAnsi="Times New Roman" w:cs="Times New Roman"/>
                <w:color w:val="1A1A1A"/>
                <w:sz w:val="24"/>
              </w:rPr>
              <w:t>Численность/ удельный вес численности учащихся, получающих образование в рамках профильного обучения, в общей численности учащихся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3"/>
              <w:jc w:val="center"/>
            </w:pPr>
            <w:r>
              <w:rPr>
                <w:rFonts w:ascii="Times New Roman" w:eastAsia="Times New Roman" w:hAnsi="Times New Roman" w:cs="Times New Roman"/>
                <w:sz w:val="24"/>
              </w:rPr>
              <w:t>0 чел./ 0%</w:t>
            </w:r>
            <w:r>
              <w:rPr>
                <w:rFonts w:ascii="Times New Roman" w:eastAsia="Times New Roman" w:hAnsi="Times New Roman" w:cs="Times New Roman"/>
              </w:rPr>
              <w:t xml:space="preserve">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учащихся с применением дистанционных образовательных технологий, электронного обучения, в общей численности учащихся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5"/>
              <w:jc w:val="center"/>
            </w:pPr>
            <w:r>
              <w:rPr>
                <w:rFonts w:ascii="Times New Roman" w:eastAsia="Times New Roman" w:hAnsi="Times New Roman" w:cs="Times New Roman"/>
                <w:sz w:val="24"/>
              </w:rPr>
              <w:t>0чел./ 0%</w:t>
            </w:r>
            <w:r>
              <w:rPr>
                <w:rFonts w:ascii="Times New Roman" w:eastAsia="Times New Roman" w:hAnsi="Times New Roman" w:cs="Times New Roman"/>
              </w:rPr>
              <w:t xml:space="preserve"> </w:t>
            </w:r>
          </w:p>
        </w:tc>
      </w:tr>
      <w:tr w:rsidR="009F1F76">
        <w:trPr>
          <w:trHeight w:val="838"/>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1.23</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pPr>
              <w:ind w:right="35"/>
            </w:pPr>
            <w:r>
              <w:rPr>
                <w:rFonts w:ascii="Times New Roman" w:eastAsia="Times New Roman" w:hAnsi="Times New Roman" w:cs="Times New Roman"/>
                <w:color w:val="1A1A1A"/>
                <w:sz w:val="24"/>
              </w:rPr>
              <w:t>Численность/ удельный вес численности учащихся в рамках сетевой формы реализации образовательных программ, в общей численности учащихся</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3"/>
              <w:jc w:val="center"/>
            </w:pPr>
            <w:r>
              <w:rPr>
                <w:rFonts w:ascii="Times New Roman" w:eastAsia="Times New Roman" w:hAnsi="Times New Roman" w:cs="Times New Roman"/>
                <w:sz w:val="24"/>
              </w:rPr>
              <w:t>0 чел./ 0%</w:t>
            </w:r>
            <w:r>
              <w:rPr>
                <w:rFonts w:ascii="Times New Roman" w:eastAsia="Times New Roman" w:hAnsi="Times New Roman" w:cs="Times New Roman"/>
              </w:rPr>
              <w:t xml:space="preserve"> </w:t>
            </w:r>
          </w:p>
        </w:tc>
      </w:tr>
      <w:tr w:rsidR="009F1F76">
        <w:trPr>
          <w:trHeight w:val="288"/>
        </w:trPr>
        <w:tc>
          <w:tcPr>
            <w:tcW w:w="790" w:type="dxa"/>
            <w:tcBorders>
              <w:top w:val="single" w:sz="4" w:space="0" w:color="000000"/>
              <w:left w:val="single" w:sz="4" w:space="0" w:color="000000"/>
              <w:bottom w:val="single" w:sz="4" w:space="0" w:color="000000"/>
              <w:right w:val="single" w:sz="4" w:space="0" w:color="000000"/>
            </w:tcBorders>
          </w:tcPr>
          <w:p w:rsidR="009F1F76" w:rsidRDefault="00F10F72">
            <w:pPr>
              <w:ind w:left="77"/>
            </w:pPr>
            <w:r>
              <w:rPr>
                <w:rFonts w:ascii="Times New Roman" w:eastAsia="Times New Roman" w:hAnsi="Times New Roman" w:cs="Times New Roman"/>
                <w:color w:val="1A1A1A"/>
                <w:sz w:val="24"/>
              </w:rPr>
              <w:t>1.24</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Общая численность педагогических работников, в том числе:</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F10F72">
            <w:pPr>
              <w:ind w:right="46"/>
              <w:jc w:val="center"/>
            </w:pPr>
            <w:r>
              <w:rPr>
                <w:rFonts w:ascii="Times New Roman" w:eastAsia="Times New Roman" w:hAnsi="Times New Roman" w:cs="Times New Roman"/>
                <w:color w:val="1A1A1A"/>
                <w:sz w:val="24"/>
              </w:rPr>
              <w:t>55чел.</w:t>
            </w:r>
            <w:r>
              <w:rPr>
                <w:rFonts w:ascii="Times New Roman" w:eastAsia="Times New Roman" w:hAnsi="Times New Roman" w:cs="Times New Roman"/>
              </w:rPr>
              <w:t xml:space="preserve"> </w:t>
            </w:r>
          </w:p>
        </w:tc>
      </w:tr>
      <w:tr w:rsidR="009F1F76">
        <w:trPr>
          <w:trHeight w:val="840"/>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1.25</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имеющих высшее образование, в общей численности педагогических работников</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F10F72">
            <w:pPr>
              <w:spacing w:after="254"/>
              <w:ind w:right="42"/>
              <w:jc w:val="center"/>
            </w:pPr>
            <w:r>
              <w:rPr>
                <w:rFonts w:ascii="Times New Roman" w:eastAsia="Times New Roman" w:hAnsi="Times New Roman" w:cs="Times New Roman"/>
                <w:color w:val="1A1A1A"/>
                <w:sz w:val="24"/>
              </w:rPr>
              <w:t>54чел./</w:t>
            </w:r>
            <w:r>
              <w:rPr>
                <w:rFonts w:ascii="Times New Roman" w:eastAsia="Times New Roman" w:hAnsi="Times New Roman" w:cs="Times New Roman"/>
              </w:rPr>
              <w:t xml:space="preserve"> </w:t>
            </w:r>
          </w:p>
          <w:p w:rsidR="009F1F76" w:rsidRDefault="00F10F72">
            <w:r>
              <w:rPr>
                <w:rFonts w:ascii="Times New Roman" w:eastAsia="Times New Roman" w:hAnsi="Times New Roman" w:cs="Times New Roman"/>
                <w:color w:val="1A1A1A"/>
                <w:sz w:val="24"/>
              </w:rPr>
              <w:t xml:space="preserve">        0,982</w:t>
            </w:r>
            <w:r>
              <w:rPr>
                <w:rFonts w:ascii="Times New Roman" w:eastAsia="Times New Roman" w:hAnsi="Times New Roman" w:cs="Times New Roman"/>
                <w:sz w:val="24"/>
              </w:rPr>
              <w:t xml:space="preserve"> </w:t>
            </w:r>
          </w:p>
        </w:tc>
      </w:tr>
      <w:tr w:rsidR="009F1F76">
        <w:trPr>
          <w:trHeight w:val="1117"/>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1.26</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9F1F76" w:rsidRDefault="004E5C81">
            <w:pPr>
              <w:spacing w:after="259"/>
              <w:ind w:right="44"/>
              <w:jc w:val="center"/>
            </w:pPr>
            <w:r>
              <w:rPr>
                <w:rFonts w:ascii="Times New Roman" w:eastAsia="Times New Roman" w:hAnsi="Times New Roman" w:cs="Times New Roman"/>
                <w:color w:val="1A1A1A"/>
                <w:sz w:val="24"/>
              </w:rPr>
              <w:t>22</w:t>
            </w:r>
            <w:r w:rsidR="00F10F72">
              <w:rPr>
                <w:rFonts w:ascii="Times New Roman" w:eastAsia="Times New Roman" w:hAnsi="Times New Roman" w:cs="Times New Roman"/>
                <w:color w:val="1A1A1A"/>
                <w:sz w:val="24"/>
              </w:rPr>
              <w:t>./</w:t>
            </w:r>
            <w:r w:rsidR="00F10F72">
              <w:rPr>
                <w:rFonts w:ascii="Times New Roman" w:eastAsia="Times New Roman" w:hAnsi="Times New Roman" w:cs="Times New Roman"/>
              </w:rPr>
              <w:t xml:space="preserve"> </w:t>
            </w:r>
            <w:r>
              <w:rPr>
                <w:rFonts w:ascii="Times New Roman" w:eastAsia="Times New Roman" w:hAnsi="Times New Roman" w:cs="Times New Roman"/>
              </w:rPr>
              <w:t>100</w:t>
            </w:r>
          </w:p>
          <w:p w:rsidR="009F1F76" w:rsidRDefault="00F10F72">
            <w:pPr>
              <w:ind w:right="41"/>
              <w:jc w:val="center"/>
            </w:pPr>
            <w:r>
              <w:rPr>
                <w:rFonts w:ascii="Times New Roman" w:eastAsia="Times New Roman" w:hAnsi="Times New Roman" w:cs="Times New Roman"/>
              </w:rPr>
              <w:t xml:space="preserve"> </w:t>
            </w:r>
          </w:p>
        </w:tc>
      </w:tr>
      <w:tr w:rsidR="009F1F76">
        <w:trPr>
          <w:trHeight w:val="840"/>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1.27</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имеющих среднее профессиональное образование, в общей численности педагогических работников</w:t>
            </w:r>
            <w:r>
              <w:rPr>
                <w:rFonts w:ascii="Times New Roman" w:eastAsia="Times New Roman" w:hAnsi="Times New Roman" w:cs="Times New Roman"/>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F10F72">
            <w:pPr>
              <w:spacing w:after="256"/>
              <w:ind w:right="44"/>
              <w:jc w:val="center"/>
            </w:pPr>
            <w:r>
              <w:rPr>
                <w:rFonts w:ascii="Times New Roman" w:eastAsia="Times New Roman" w:hAnsi="Times New Roman" w:cs="Times New Roman"/>
                <w:color w:val="1A1A1A"/>
                <w:sz w:val="24"/>
              </w:rPr>
              <w:t>1 чел./</w:t>
            </w:r>
            <w:r>
              <w:rPr>
                <w:rFonts w:ascii="Times New Roman" w:eastAsia="Times New Roman" w:hAnsi="Times New Roman" w:cs="Times New Roman"/>
              </w:rPr>
              <w:t xml:space="preserve"> </w:t>
            </w:r>
          </w:p>
          <w:p w:rsidR="009F1F76" w:rsidRDefault="00F10F72">
            <w:pPr>
              <w:ind w:right="41"/>
              <w:jc w:val="center"/>
            </w:pPr>
            <w:r>
              <w:rPr>
                <w:rFonts w:ascii="Times New Roman" w:eastAsia="Times New Roman" w:hAnsi="Times New Roman" w:cs="Times New Roman"/>
                <w:color w:val="1A1A1A"/>
                <w:sz w:val="24"/>
              </w:rPr>
              <w:t>0,0182</w:t>
            </w:r>
            <w:r>
              <w:rPr>
                <w:rFonts w:ascii="Times New Roman" w:eastAsia="Times New Roman" w:hAnsi="Times New Roman" w:cs="Times New Roman"/>
              </w:rPr>
              <w:t xml:space="preserve"> </w:t>
            </w:r>
          </w:p>
        </w:tc>
      </w:tr>
      <w:tr w:rsidR="009F1F76">
        <w:trPr>
          <w:trHeight w:val="842"/>
        </w:trPr>
        <w:tc>
          <w:tcPr>
            <w:tcW w:w="790"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7"/>
            </w:pPr>
            <w:r>
              <w:rPr>
                <w:rFonts w:ascii="Times New Roman" w:eastAsia="Times New Roman" w:hAnsi="Times New Roman" w:cs="Times New Roman"/>
                <w:color w:val="1A1A1A"/>
                <w:sz w:val="24"/>
              </w:rPr>
              <w:t>1.28</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 xml:space="preserve">Численность/ удельный вес численности педагогических работников, имеющих среднее профессиональное образование педагогической направленности (профиля), в общей </w:t>
            </w:r>
          </w:p>
        </w:tc>
        <w:tc>
          <w:tcPr>
            <w:tcW w:w="1637" w:type="dxa"/>
            <w:tcBorders>
              <w:top w:val="single" w:sz="4" w:space="0" w:color="000000"/>
              <w:left w:val="single" w:sz="4" w:space="0" w:color="000000"/>
              <w:bottom w:val="single" w:sz="4" w:space="0" w:color="000000"/>
              <w:right w:val="single" w:sz="4" w:space="0" w:color="000000"/>
            </w:tcBorders>
          </w:tcPr>
          <w:p w:rsidR="009F1F76" w:rsidRDefault="00D43DBF" w:rsidP="00D43DBF">
            <w:pPr>
              <w:spacing w:after="258"/>
              <w:ind w:right="44"/>
            </w:pPr>
            <w:r>
              <w:rPr>
                <w:rFonts w:ascii="Times New Roman" w:eastAsia="Times New Roman" w:hAnsi="Times New Roman" w:cs="Times New Roman"/>
                <w:color w:val="1A1A1A"/>
                <w:sz w:val="24"/>
              </w:rPr>
              <w:t>4</w:t>
            </w:r>
            <w:r w:rsidR="00F10F72">
              <w:rPr>
                <w:rFonts w:ascii="Times New Roman" w:eastAsia="Times New Roman" w:hAnsi="Times New Roman" w:cs="Times New Roman"/>
                <w:color w:val="1A1A1A"/>
                <w:sz w:val="24"/>
              </w:rPr>
              <w:t>./</w:t>
            </w:r>
            <w:r w:rsidR="00F10F72">
              <w:rPr>
                <w:rFonts w:ascii="Times New Roman" w:eastAsia="Times New Roman" w:hAnsi="Times New Roman" w:cs="Times New Roman"/>
              </w:rPr>
              <w:t xml:space="preserve"> </w:t>
            </w:r>
            <w:r>
              <w:rPr>
                <w:rFonts w:ascii="Times New Roman" w:eastAsia="Times New Roman" w:hAnsi="Times New Roman" w:cs="Times New Roman"/>
                <w:color w:val="1A1A1A"/>
                <w:sz w:val="24"/>
              </w:rPr>
              <w:t>0,15</w:t>
            </w:r>
          </w:p>
        </w:tc>
      </w:tr>
    </w:tbl>
    <w:p w:rsidR="009F1F76" w:rsidRDefault="009F1F76">
      <w:pPr>
        <w:spacing w:after="0"/>
        <w:ind w:left="-665" w:right="605"/>
      </w:pPr>
    </w:p>
    <w:tbl>
      <w:tblPr>
        <w:tblStyle w:val="TableGrid"/>
        <w:tblW w:w="9243" w:type="dxa"/>
        <w:tblInd w:w="634" w:type="dxa"/>
        <w:tblCellMar>
          <w:top w:w="7" w:type="dxa"/>
          <w:left w:w="108" w:type="dxa"/>
          <w:right w:w="79" w:type="dxa"/>
        </w:tblCellMar>
        <w:tblLook w:val="04A0" w:firstRow="1" w:lastRow="0" w:firstColumn="1" w:lastColumn="0" w:noHBand="0" w:noVBand="1"/>
      </w:tblPr>
      <w:tblGrid>
        <w:gridCol w:w="787"/>
        <w:gridCol w:w="6820"/>
        <w:gridCol w:w="1636"/>
      </w:tblGrid>
      <w:tr w:rsidR="009F1F76">
        <w:trPr>
          <w:trHeight w:val="286"/>
        </w:trPr>
        <w:tc>
          <w:tcPr>
            <w:tcW w:w="787" w:type="dxa"/>
            <w:tcBorders>
              <w:top w:val="single" w:sz="4" w:space="0" w:color="000000"/>
              <w:left w:val="single" w:sz="4" w:space="0" w:color="000000"/>
              <w:bottom w:val="single" w:sz="4" w:space="0" w:color="000000"/>
              <w:right w:val="single" w:sz="4" w:space="0" w:color="000000"/>
            </w:tcBorders>
          </w:tcPr>
          <w:p w:rsidR="009F1F76" w:rsidRDefault="009F1F76"/>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численности педагогических работников</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9F1F76" w:rsidRDefault="009F1F76"/>
        </w:tc>
      </w:tr>
      <w:tr w:rsidR="009F1F76">
        <w:trPr>
          <w:trHeight w:val="111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1.29</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FF0000"/>
                <w:sz w:val="24"/>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
              <w:jc w:val="center"/>
            </w:pPr>
            <w:r>
              <w:rPr>
                <w:rFonts w:ascii="Times New Roman" w:eastAsia="Times New Roman" w:hAnsi="Times New Roman" w:cs="Times New Roman"/>
                <w:color w:val="1A1A1A"/>
                <w:sz w:val="24"/>
              </w:rPr>
              <w:lastRenderedPageBreak/>
              <w:t>1.29. 1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Высшая</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7"/>
              <w:jc w:val="center"/>
            </w:pPr>
            <w:r>
              <w:rPr>
                <w:rFonts w:ascii="Times New Roman" w:eastAsia="Times New Roman" w:hAnsi="Times New Roman" w:cs="Times New Roman"/>
                <w:sz w:val="24"/>
              </w:rPr>
              <w:t>8 чел./ 0,31</w:t>
            </w:r>
            <w:r w:rsidR="00F10F72">
              <w:rPr>
                <w:rFonts w:ascii="Times New Roman" w:eastAsia="Times New Roman" w:hAnsi="Times New Roman" w:cs="Times New Roman"/>
              </w:rPr>
              <w:t xml:space="preserve"> </w:t>
            </w:r>
          </w:p>
        </w:tc>
      </w:tr>
      <w:tr w:rsidR="009F1F76">
        <w:trPr>
          <w:trHeight w:val="564"/>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
              <w:jc w:val="center"/>
            </w:pPr>
            <w:r>
              <w:rPr>
                <w:rFonts w:ascii="Times New Roman" w:eastAsia="Times New Roman" w:hAnsi="Times New Roman" w:cs="Times New Roman"/>
                <w:color w:val="1A1A1A"/>
                <w:sz w:val="24"/>
              </w:rPr>
              <w:t>1.29. 2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Первая</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left="53"/>
            </w:pPr>
            <w:r>
              <w:rPr>
                <w:rFonts w:ascii="Times New Roman" w:eastAsia="Times New Roman" w:hAnsi="Times New Roman" w:cs="Times New Roman"/>
                <w:sz w:val="24"/>
              </w:rPr>
              <w:t>8чел./ 0,31</w:t>
            </w:r>
            <w:r w:rsidR="00F10F72">
              <w:rPr>
                <w:rFonts w:ascii="Times New Roman" w:eastAsia="Times New Roman" w:hAnsi="Times New Roman" w:cs="Times New Roman"/>
              </w:rPr>
              <w:t xml:space="preserve"> </w:t>
            </w:r>
          </w:p>
        </w:tc>
      </w:tr>
      <w:tr w:rsidR="009F1F76">
        <w:trPr>
          <w:trHeight w:val="838"/>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1.30</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в общей численности педагогических работников, педагогический стаж работы которых составляет:</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43"/>
              <w:jc w:val="center"/>
            </w:pPr>
            <w:r>
              <w:rPr>
                <w:rFonts w:ascii="Times New Roman" w:eastAsia="Times New Roman" w:hAnsi="Times New Roman" w:cs="Times New Roman"/>
                <w:sz w:val="24"/>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
              <w:jc w:val="center"/>
            </w:pPr>
            <w:r>
              <w:rPr>
                <w:rFonts w:ascii="Times New Roman" w:eastAsia="Times New Roman" w:hAnsi="Times New Roman" w:cs="Times New Roman"/>
                <w:color w:val="1A1A1A"/>
                <w:sz w:val="24"/>
              </w:rPr>
              <w:t>1.30. 1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До 5 лет</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9"/>
              <w:jc w:val="center"/>
            </w:pPr>
            <w:r>
              <w:rPr>
                <w:rFonts w:ascii="Times New Roman" w:eastAsia="Times New Roman" w:hAnsi="Times New Roman" w:cs="Times New Roman"/>
                <w:sz w:val="24"/>
              </w:rPr>
              <w:t>1чел./ 0,03</w:t>
            </w:r>
            <w:r w:rsidR="00F10F72">
              <w:rPr>
                <w:rFonts w:ascii="Times New Roman" w:eastAsia="Times New Roman" w:hAnsi="Times New Roman" w:cs="Times New Roman"/>
                <w:sz w:val="24"/>
              </w:rPr>
              <w:t>%</w:t>
            </w:r>
            <w:r w:rsidR="00F10F72">
              <w:rPr>
                <w:rFonts w:ascii="Times New Roman" w:eastAsia="Times New Roman" w:hAnsi="Times New Roman" w:cs="Times New Roman"/>
              </w:rPr>
              <w:t xml:space="preserve"> </w:t>
            </w:r>
          </w:p>
        </w:tc>
      </w:tr>
      <w:tr w:rsidR="009F1F76">
        <w:trPr>
          <w:trHeight w:val="562"/>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
              <w:jc w:val="center"/>
            </w:pPr>
            <w:r>
              <w:rPr>
                <w:rFonts w:ascii="Times New Roman" w:eastAsia="Times New Roman" w:hAnsi="Times New Roman" w:cs="Times New Roman"/>
                <w:color w:val="1A1A1A"/>
                <w:sz w:val="24"/>
              </w:rPr>
              <w:t>1.30. 2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Свыше 30 лет</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16"/>
              <w:jc w:val="center"/>
            </w:pPr>
            <w:r>
              <w:rPr>
                <w:rFonts w:ascii="Times New Roman" w:eastAsia="Times New Roman" w:hAnsi="Times New Roman" w:cs="Times New Roman"/>
                <w:sz w:val="24"/>
              </w:rPr>
              <w:t>12чел./22%</w:t>
            </w:r>
            <w:r>
              <w:rPr>
                <w:rFonts w:ascii="Times New Roman" w:eastAsia="Times New Roman" w:hAnsi="Times New Roman" w:cs="Times New Roman"/>
              </w:rPr>
              <w:t xml:space="preserve"> </w:t>
            </w:r>
          </w:p>
        </w:tc>
      </w:tr>
      <w:tr w:rsidR="009F1F76">
        <w:trPr>
          <w:trHeight w:val="838"/>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1.31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в общей численности педагогических работников в возрасте до 30 лет</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6"/>
              <w:jc w:val="center"/>
            </w:pPr>
            <w:r>
              <w:rPr>
                <w:rFonts w:ascii="Times New Roman" w:eastAsia="Times New Roman" w:hAnsi="Times New Roman" w:cs="Times New Roman"/>
                <w:sz w:val="24"/>
              </w:rPr>
              <w:t>17чел./65</w:t>
            </w:r>
            <w:r w:rsidR="00F10F72">
              <w:rPr>
                <w:rFonts w:ascii="Times New Roman" w:eastAsia="Times New Roman" w:hAnsi="Times New Roman" w:cs="Times New Roman"/>
                <w:sz w:val="24"/>
              </w:rPr>
              <w:t>%</w:t>
            </w:r>
            <w:r w:rsidR="00F10F72">
              <w:rPr>
                <w:rFonts w:ascii="Times New Roman" w:eastAsia="Times New Roman" w:hAnsi="Times New Roman" w:cs="Times New Roman"/>
              </w:rPr>
              <w:t xml:space="preserve"> </w:t>
            </w:r>
          </w:p>
        </w:tc>
      </w:tr>
      <w:tr w:rsidR="009F1F76">
        <w:trPr>
          <w:trHeight w:val="838"/>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1.32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работников общей численности педагогических работников в возрасте от 55 лет</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6"/>
              <w:jc w:val="center"/>
            </w:pPr>
            <w:r>
              <w:rPr>
                <w:rFonts w:ascii="Times New Roman" w:eastAsia="Times New Roman" w:hAnsi="Times New Roman" w:cs="Times New Roman"/>
                <w:sz w:val="24"/>
              </w:rPr>
              <w:t>12чел./46</w:t>
            </w:r>
            <w:r w:rsidR="00F10F72">
              <w:rPr>
                <w:rFonts w:ascii="Times New Roman" w:eastAsia="Times New Roman" w:hAnsi="Times New Roman" w:cs="Times New Roman"/>
                <w:sz w:val="24"/>
              </w:rPr>
              <w:t>%</w:t>
            </w:r>
            <w:r w:rsidR="00F10F72">
              <w:rPr>
                <w:rFonts w:ascii="Times New Roman" w:eastAsia="Times New Roman" w:hAnsi="Times New Roman" w:cs="Times New Roman"/>
              </w:rPr>
              <w:t xml:space="preserve"> </w:t>
            </w:r>
          </w:p>
        </w:tc>
      </w:tr>
      <w:tr w:rsidR="009F1F76">
        <w:trPr>
          <w:trHeight w:val="1942"/>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1.33</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7"/>
              <w:jc w:val="center"/>
            </w:pPr>
            <w:r>
              <w:rPr>
                <w:rFonts w:ascii="Times New Roman" w:eastAsia="Times New Roman" w:hAnsi="Times New Roman" w:cs="Times New Roman"/>
                <w:sz w:val="24"/>
              </w:rPr>
              <w:t xml:space="preserve">22 </w:t>
            </w:r>
            <w:proofErr w:type="gramStart"/>
            <w:r>
              <w:rPr>
                <w:rFonts w:ascii="Times New Roman" w:eastAsia="Times New Roman" w:hAnsi="Times New Roman" w:cs="Times New Roman"/>
                <w:sz w:val="24"/>
              </w:rPr>
              <w:t>чел</w:t>
            </w:r>
            <w:proofErr w:type="gramEnd"/>
            <w:r>
              <w:rPr>
                <w:rFonts w:ascii="Times New Roman" w:eastAsia="Times New Roman" w:hAnsi="Times New Roman" w:cs="Times New Roman"/>
                <w:sz w:val="24"/>
              </w:rPr>
              <w:t>/0,8</w:t>
            </w:r>
            <w:r w:rsidR="00F10F72">
              <w:rPr>
                <w:rFonts w:ascii="Times New Roman" w:eastAsia="Times New Roman" w:hAnsi="Times New Roman" w:cs="Times New Roman"/>
                <w:sz w:val="24"/>
              </w:rPr>
              <w:t>5</w:t>
            </w:r>
            <w:r w:rsidR="00F10F72">
              <w:rPr>
                <w:rFonts w:ascii="Times New Roman" w:eastAsia="Times New Roman" w:hAnsi="Times New Roman" w:cs="Times New Roman"/>
              </w:rPr>
              <w:t xml:space="preserve"> </w:t>
            </w:r>
          </w:p>
        </w:tc>
      </w:tr>
      <w:tr w:rsidR="009F1F76">
        <w:trPr>
          <w:trHeight w:val="1668"/>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74"/>
            </w:pPr>
            <w:r>
              <w:rPr>
                <w:rFonts w:ascii="Times New Roman" w:eastAsia="Times New Roman" w:hAnsi="Times New Roman" w:cs="Times New Roman"/>
                <w:color w:val="1A1A1A"/>
                <w:sz w:val="24"/>
              </w:rPr>
              <w:t>1.34</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административно-хозяйственных работников</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D43DBF">
            <w:pPr>
              <w:ind w:right="15"/>
              <w:jc w:val="center"/>
            </w:pPr>
            <w:r>
              <w:rPr>
                <w:rFonts w:ascii="Times New Roman" w:eastAsia="Times New Roman" w:hAnsi="Times New Roman" w:cs="Times New Roman"/>
                <w:sz w:val="24"/>
              </w:rPr>
              <w:t>26/</w:t>
            </w:r>
            <w:r w:rsidR="00F10F72">
              <w:rPr>
                <w:rFonts w:ascii="Times New Roman" w:eastAsia="Times New Roman" w:hAnsi="Times New Roman" w:cs="Times New Roman"/>
                <w:sz w:val="24"/>
              </w:rPr>
              <w:t>1</w:t>
            </w:r>
            <w:r>
              <w:rPr>
                <w:rFonts w:ascii="Times New Roman" w:eastAsia="Times New Roman" w:hAnsi="Times New Roman" w:cs="Times New Roman"/>
                <w:sz w:val="24"/>
              </w:rPr>
              <w:t>00%</w:t>
            </w:r>
            <w:r w:rsidR="00F10F72">
              <w:rPr>
                <w:rFonts w:ascii="Times New Roman" w:eastAsia="Times New Roman" w:hAnsi="Times New Roman" w:cs="Times New Roman"/>
              </w:rPr>
              <w:t xml:space="preserve"> </w:t>
            </w:r>
          </w:p>
        </w:tc>
      </w:tr>
      <w:tr w:rsidR="009F1F76">
        <w:trPr>
          <w:trHeight w:val="284"/>
        </w:trPr>
        <w:tc>
          <w:tcPr>
            <w:tcW w:w="9243" w:type="dxa"/>
            <w:gridSpan w:val="3"/>
            <w:tcBorders>
              <w:top w:val="single" w:sz="4" w:space="0" w:color="000000"/>
              <w:left w:val="single" w:sz="4" w:space="0" w:color="000000"/>
              <w:bottom w:val="single" w:sz="4" w:space="0" w:color="000000"/>
              <w:right w:val="single" w:sz="4" w:space="0" w:color="000000"/>
            </w:tcBorders>
            <w:shd w:val="clear" w:color="auto" w:fill="D9D9D9"/>
          </w:tcPr>
          <w:p w:rsidR="009F1F76" w:rsidRDefault="00F10F72">
            <w:pPr>
              <w:tabs>
                <w:tab w:val="center" w:pos="3613"/>
                <w:tab w:val="center" w:pos="4871"/>
              </w:tabs>
            </w:pPr>
            <w:r>
              <w:tab/>
            </w:r>
            <w:r>
              <w:rPr>
                <w:rFonts w:ascii="Times New Roman" w:eastAsia="Times New Roman" w:hAnsi="Times New Roman" w:cs="Times New Roman"/>
              </w:rPr>
              <w:t>1</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b/>
                <w:i/>
                <w:color w:val="1A1A1A"/>
                <w:sz w:val="24"/>
              </w:rPr>
              <w:t>Инфраструктура</w:t>
            </w:r>
            <w:r>
              <w:rPr>
                <w:rFonts w:ascii="Times New Roman" w:eastAsia="Times New Roman" w:hAnsi="Times New Roman" w:cs="Times New Roman"/>
              </w:rPr>
              <w:t xml:space="preserve"> </w:t>
            </w:r>
          </w:p>
        </w:tc>
      </w:tr>
      <w:tr w:rsidR="009F1F76">
        <w:trPr>
          <w:trHeight w:val="287"/>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6"/>
              <w:jc w:val="center"/>
            </w:pPr>
            <w:r>
              <w:rPr>
                <w:rFonts w:ascii="Times New Roman" w:eastAsia="Times New Roman" w:hAnsi="Times New Roman" w:cs="Times New Roman"/>
                <w:color w:val="1A1A1A"/>
                <w:sz w:val="24"/>
              </w:rPr>
              <w:t>2.1</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Количество компьютеров в расчете на одного учащегося</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9F1F76" w:rsidRDefault="00D43DBF">
            <w:pPr>
              <w:ind w:right="14"/>
              <w:jc w:val="center"/>
            </w:pPr>
            <w:r>
              <w:rPr>
                <w:rFonts w:ascii="Times New Roman" w:eastAsia="Times New Roman" w:hAnsi="Times New Roman" w:cs="Times New Roman"/>
                <w:sz w:val="24"/>
              </w:rPr>
              <w:t>0,31</w:t>
            </w:r>
          </w:p>
        </w:tc>
      </w:tr>
      <w:tr w:rsidR="009F1F76">
        <w:trPr>
          <w:trHeight w:val="1114"/>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16"/>
              <w:jc w:val="center"/>
            </w:pPr>
            <w:r>
              <w:rPr>
                <w:rFonts w:ascii="Times New Roman" w:eastAsia="Times New Roman" w:hAnsi="Times New Roman" w:cs="Times New Roman"/>
                <w:color w:val="1A1A1A"/>
                <w:sz w:val="24"/>
              </w:rPr>
              <w:t>2.2</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16"/>
              <w:jc w:val="center"/>
            </w:pPr>
            <w:r>
              <w:rPr>
                <w:rFonts w:ascii="Times New Roman" w:eastAsia="Times New Roman" w:hAnsi="Times New Roman" w:cs="Times New Roman"/>
                <w:sz w:val="24"/>
              </w:rPr>
              <w:t xml:space="preserve">14 </w:t>
            </w:r>
            <w:proofErr w:type="spellStart"/>
            <w:r>
              <w:rPr>
                <w:rFonts w:ascii="Times New Roman" w:eastAsia="Times New Roman" w:hAnsi="Times New Roman" w:cs="Times New Roman"/>
                <w:sz w:val="24"/>
              </w:rPr>
              <w:t>экз</w:t>
            </w:r>
            <w:proofErr w:type="spellEnd"/>
            <w:r>
              <w:rPr>
                <w:rFonts w:ascii="Times New Roman" w:eastAsia="Times New Roman" w:hAnsi="Times New Roman" w:cs="Times New Roman"/>
                <w:sz w:val="24"/>
              </w:rPr>
              <w:t xml:space="preserve"> </w:t>
            </w:r>
          </w:p>
        </w:tc>
      </w:tr>
      <w:tr w:rsidR="009F1F76">
        <w:trPr>
          <w:trHeight w:val="977"/>
        </w:trPr>
        <w:tc>
          <w:tcPr>
            <w:tcW w:w="787"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16"/>
              <w:jc w:val="center"/>
            </w:pPr>
            <w:r>
              <w:rPr>
                <w:rFonts w:ascii="Times New Roman" w:eastAsia="Times New Roman" w:hAnsi="Times New Roman" w:cs="Times New Roman"/>
                <w:color w:val="1A1A1A"/>
                <w:sz w:val="24"/>
              </w:rPr>
              <w:t>2.3</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color w:val="1A1A1A"/>
                <w:sz w:val="24"/>
              </w:rPr>
              <w:t>Наличие в образовательной организации системы электронного документооборота</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13"/>
              <w:jc w:val="center"/>
            </w:pPr>
            <w:r>
              <w:rPr>
                <w:rFonts w:ascii="Times New Roman" w:eastAsia="Times New Roman" w:hAnsi="Times New Roman" w:cs="Times New Roman"/>
                <w:sz w:val="24"/>
              </w:rPr>
              <w:t xml:space="preserve">да </w:t>
            </w:r>
          </w:p>
        </w:tc>
      </w:tr>
      <w:tr w:rsidR="009F1F76">
        <w:trPr>
          <w:trHeight w:val="288"/>
        </w:trPr>
        <w:tc>
          <w:tcPr>
            <w:tcW w:w="787" w:type="dxa"/>
            <w:tcBorders>
              <w:top w:val="single" w:sz="4" w:space="0" w:color="000000"/>
              <w:left w:val="single" w:sz="4" w:space="0" w:color="000000"/>
              <w:bottom w:val="single" w:sz="4" w:space="0" w:color="000000"/>
              <w:right w:val="single" w:sz="4" w:space="0" w:color="000000"/>
            </w:tcBorders>
          </w:tcPr>
          <w:p w:rsidR="009F1F76" w:rsidRDefault="00F10F72">
            <w:pPr>
              <w:ind w:right="16"/>
              <w:jc w:val="center"/>
            </w:pPr>
            <w:r>
              <w:rPr>
                <w:rFonts w:ascii="Times New Roman" w:eastAsia="Times New Roman" w:hAnsi="Times New Roman" w:cs="Times New Roman"/>
                <w:color w:val="1A1A1A"/>
                <w:sz w:val="24"/>
              </w:rPr>
              <w:t>2.4</w:t>
            </w:r>
            <w:r>
              <w:rPr>
                <w:rFonts w:ascii="Times New Roman" w:eastAsia="Times New Roman" w:hAnsi="Times New Roman" w:cs="Times New Roman"/>
              </w:rPr>
              <w:t xml:space="preserve"> </w:t>
            </w:r>
          </w:p>
        </w:tc>
        <w:tc>
          <w:tcPr>
            <w:tcW w:w="6820"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color w:val="1A1A1A"/>
                <w:sz w:val="24"/>
              </w:rPr>
              <w:t>Наличие читального зала библиотеки, в том числе:</w:t>
            </w:r>
            <w:r>
              <w:rPr>
                <w:rFonts w:ascii="Times New Roman" w:eastAsia="Times New Roman" w:hAnsi="Times New Roman" w:cs="Times New Roman"/>
              </w:rPr>
              <w:t xml:space="preserve"> </w:t>
            </w:r>
          </w:p>
        </w:tc>
        <w:tc>
          <w:tcPr>
            <w:tcW w:w="1636" w:type="dxa"/>
            <w:tcBorders>
              <w:top w:val="single" w:sz="4" w:space="0" w:color="000000"/>
              <w:left w:val="single" w:sz="4" w:space="0" w:color="000000"/>
              <w:bottom w:val="single" w:sz="4" w:space="0" w:color="000000"/>
              <w:right w:val="single" w:sz="4" w:space="0" w:color="000000"/>
            </w:tcBorders>
          </w:tcPr>
          <w:p w:rsidR="009F1F76" w:rsidRDefault="00D43DBF">
            <w:pPr>
              <w:ind w:right="13"/>
              <w:jc w:val="center"/>
            </w:pPr>
            <w:r>
              <w:rPr>
                <w:rFonts w:ascii="Times New Roman" w:eastAsia="Times New Roman" w:hAnsi="Times New Roman" w:cs="Times New Roman"/>
                <w:sz w:val="24"/>
              </w:rPr>
              <w:t>нет</w:t>
            </w:r>
            <w:r w:rsidR="00F10F72">
              <w:rPr>
                <w:rFonts w:ascii="Times New Roman" w:eastAsia="Times New Roman" w:hAnsi="Times New Roman" w:cs="Times New Roman"/>
                <w:sz w:val="24"/>
              </w:rPr>
              <w:t xml:space="preserve"> </w:t>
            </w:r>
          </w:p>
        </w:tc>
      </w:tr>
    </w:tbl>
    <w:p w:rsidR="00D43DBF" w:rsidRDefault="00D43DBF">
      <w:pPr>
        <w:spacing w:after="246" w:line="269" w:lineRule="auto"/>
        <w:ind w:left="786" w:right="669" w:hanging="10"/>
        <w:rPr>
          <w:rFonts w:ascii="Times New Roman" w:eastAsia="Times New Roman" w:hAnsi="Times New Roman" w:cs="Times New Roman"/>
          <w:sz w:val="24"/>
        </w:rPr>
      </w:pPr>
    </w:p>
    <w:p w:rsidR="009F1F76" w:rsidRDefault="00F10F72">
      <w:pPr>
        <w:spacing w:after="246" w:line="269" w:lineRule="auto"/>
        <w:ind w:left="786" w:right="669" w:hanging="10"/>
      </w:pPr>
      <w:r>
        <w:rPr>
          <w:noProof/>
        </w:rPr>
        <mc:AlternateContent>
          <mc:Choice Requires="wpg">
            <w:drawing>
              <wp:anchor distT="0" distB="0" distL="114300" distR="114300" simplePos="0" relativeHeight="251658240" behindDoc="1" locked="0" layoutInCell="1" allowOverlap="1">
                <wp:simplePos x="0" y="0"/>
                <wp:positionH relativeFrom="column">
                  <wp:posOffset>2660015</wp:posOffset>
                </wp:positionH>
                <wp:positionV relativeFrom="paragraph">
                  <wp:posOffset>488193</wp:posOffset>
                </wp:positionV>
                <wp:extent cx="38100" cy="179832"/>
                <wp:effectExtent l="0" t="0" r="0" b="0"/>
                <wp:wrapNone/>
                <wp:docPr id="74706" name="Group 74706"/>
                <wp:cNvGraphicFramePr/>
                <a:graphic xmlns:a="http://schemas.openxmlformats.org/drawingml/2006/main">
                  <a:graphicData uri="http://schemas.microsoft.com/office/word/2010/wordprocessingGroup">
                    <wpg:wgp>
                      <wpg:cNvGrpSpPr/>
                      <wpg:grpSpPr>
                        <a:xfrm>
                          <a:off x="0" y="0"/>
                          <a:ext cx="38100" cy="179832"/>
                          <a:chOff x="0" y="0"/>
                          <a:chExt cx="38100" cy="179832"/>
                        </a:xfrm>
                      </wpg:grpSpPr>
                      <wps:wsp>
                        <wps:cNvPr id="89580" name="Shape 89580"/>
                        <wps:cNvSpPr/>
                        <wps:spPr>
                          <a:xfrm>
                            <a:off x="0" y="0"/>
                            <a:ext cx="38100" cy="179832"/>
                          </a:xfrm>
                          <a:custGeom>
                            <a:avLst/>
                            <a:gdLst/>
                            <a:ahLst/>
                            <a:cxnLst/>
                            <a:rect l="0" t="0" r="0" b="0"/>
                            <a:pathLst>
                              <a:path w="38100" h="179832">
                                <a:moveTo>
                                  <a:pt x="0" y="0"/>
                                </a:moveTo>
                                <a:lnTo>
                                  <a:pt x="38100" y="0"/>
                                </a:lnTo>
                                <a:lnTo>
                                  <a:pt x="38100" y="179832"/>
                                </a:lnTo>
                                <a:lnTo>
                                  <a:pt x="0" y="17983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g:wgp>
                  </a:graphicData>
                </a:graphic>
              </wp:anchor>
            </w:drawing>
          </mc:Choice>
          <mc:Fallback>
            <w:pict>
              <v:group w14:anchorId="407DC7C2" id="Group 74706" o:spid="_x0000_s1026" style="position:absolute;margin-left:209.45pt;margin-top:38.45pt;width:3pt;height:14.15pt;z-index:-251658240"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">
                <v:shape id="Shape 89580" o:spid="_x0000_s1027" style="position:absolute;width:38100;height:179832;visibility:visible;mso-wrap-style:square;v-text-anchor:top" coordsize="3810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WlsQA&#10;AADeAAAADwAAAGRycy9kb3ducmV2LnhtbESPTU/CQBCG7yT+h82YcJMtoFgrCzEaE+VGBc9jd2gb&#10;urOlu0D598zBhOOb9yvPfNm7Rp2oC7VnA+NRAoq48Lbm0sDm5/MhBRUissXGMxm4UIDl4m4wx8z6&#10;M6/plMdSyQiHDA1UMbaZ1qGoyGEY+ZZYvJ3vHEaRXalth2cZd42eJMlMO6xZHips6b2iYp8fnYHv&#10;+ihO+pz/Tv9WxWEbHvuPgzdmeN+/vYKK1Mdb+L/9ZQ2kL0+pAAiOo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1pbEAAAA3gAAAA8AAAAAAAAAAAAAAAAAmAIAAGRycy9k&#10;b3ducmV2LnhtbFBLBQYAAAAABAAEAPUAAACJAwAAAAA=&#10;" path="m,l38100,r,179832l,179832,,e" fillcolor="#ffc" stroked="f" strokeweight="0">
                  <v:stroke miterlimit="83231f" joinstyle="miter"/>
                  <v:path arrowok="t" textboxrect="0,0,38100,179832"/>
                </v:shape>
              </v:group>
            </w:pict>
          </mc:Fallback>
        </mc:AlternateContent>
      </w:r>
      <w:r>
        <w:rPr>
          <w:rFonts w:ascii="Times New Roman" w:eastAsia="Times New Roman" w:hAnsi="Times New Roman" w:cs="Times New Roman"/>
          <w:sz w:val="24"/>
        </w:rPr>
        <w:t xml:space="preserve">Анализ показателей указывает на то, что Школа имеет достаточную инфраструктуру, которая соответствует требованиям СанПиН </w:t>
      </w:r>
      <w:hyperlink r:id="rId16" w:anchor="6580IP">
        <w:r>
          <w:rPr>
            <w:rFonts w:ascii="Times New Roman" w:eastAsia="Times New Roman" w:hAnsi="Times New Roman" w:cs="Times New Roman"/>
            <w:sz w:val="24"/>
          </w:rPr>
          <w:t xml:space="preserve"> </w:t>
        </w:r>
      </w:hyperlink>
      <w:hyperlink r:id="rId17" w:anchor="6580IP">
        <w:r>
          <w:rPr>
            <w:rFonts w:ascii="Times New Roman" w:eastAsia="Times New Roman" w:hAnsi="Times New Roman" w:cs="Times New Roman"/>
            <w:sz w:val="24"/>
          </w:rPr>
          <w:t>2.4.3648</w:t>
        </w:r>
      </w:hyperlink>
      <w:hyperlink r:id="rId18" w:anchor="6580IP">
        <w:r>
          <w:rPr>
            <w:rFonts w:ascii="Times New Roman" w:eastAsia="Times New Roman" w:hAnsi="Times New Roman" w:cs="Times New Roman"/>
            <w:sz w:val="24"/>
          </w:rPr>
          <w:t>-</w:t>
        </w:r>
      </w:hyperlink>
      <w:hyperlink r:id="rId19" w:anchor="6580IP">
        <w:r>
          <w:rPr>
            <w:rFonts w:ascii="Times New Roman" w:eastAsia="Times New Roman" w:hAnsi="Times New Roman" w:cs="Times New Roman"/>
            <w:sz w:val="24"/>
          </w:rPr>
          <w:t>20 "</w:t>
        </w:r>
        <w:proofErr w:type="spellStart"/>
        <w:r>
          <w:rPr>
            <w:rFonts w:ascii="Times New Roman" w:eastAsia="Times New Roman" w:hAnsi="Times New Roman" w:cs="Times New Roman"/>
            <w:sz w:val="24"/>
          </w:rPr>
          <w:t>Санитарно</w:t>
        </w:r>
      </w:hyperlink>
      <w:hyperlink r:id="rId20" w:anchor="6580IP"/>
      <w:hyperlink r:id="rId21" w:anchor="6580IP">
        <w:r>
          <w:rPr>
            <w:rFonts w:ascii="Times New Roman" w:eastAsia="Times New Roman" w:hAnsi="Times New Roman" w:cs="Times New Roman"/>
            <w:sz w:val="24"/>
          </w:rPr>
          <w:t>эпидемиологические</w:t>
        </w:r>
        <w:proofErr w:type="spellEnd"/>
        <w:r>
          <w:rPr>
            <w:rFonts w:ascii="Times New Roman" w:eastAsia="Times New Roman" w:hAnsi="Times New Roman" w:cs="Times New Roman"/>
            <w:sz w:val="24"/>
          </w:rPr>
          <w:t xml:space="preserve"> требования к организациям воспитания и обучения, отдыха и </w:t>
        </w:r>
      </w:hyperlink>
      <w:hyperlink r:id="rId22" w:anchor="6580IP">
        <w:r>
          <w:rPr>
            <w:rFonts w:ascii="Times New Roman" w:eastAsia="Times New Roman" w:hAnsi="Times New Roman" w:cs="Times New Roman"/>
            <w:sz w:val="24"/>
          </w:rPr>
          <w:t>оздоровления детей и молодежи"</w:t>
        </w:r>
      </w:hyperlink>
      <w:hyperlink r:id="rId23" w:anchor="6580IP">
        <w:r>
          <w:rPr>
            <w:rFonts w:ascii="Times New Roman" w:eastAsia="Times New Roman" w:hAnsi="Times New Roman" w:cs="Times New Roman"/>
            <w:i/>
            <w:sz w:val="24"/>
          </w:rPr>
          <w:t xml:space="preserve"> </w:t>
        </w:r>
      </w:hyperlink>
      <w:r>
        <w:rPr>
          <w:rFonts w:ascii="Times New Roman" w:eastAsia="Times New Roman" w:hAnsi="Times New Roman" w:cs="Times New Roman"/>
          <w:sz w:val="24"/>
        </w:rPr>
        <w:t xml:space="preserve">и позволяет реализовывать образовательные программы в полном объеме в соответствии с ФГОС . </w:t>
      </w:r>
    </w:p>
    <w:p w:rsidR="009F1F76" w:rsidRDefault="00F10F72">
      <w:pPr>
        <w:spacing w:after="290" w:line="268" w:lineRule="auto"/>
        <w:ind w:left="786" w:right="680" w:hanging="10"/>
        <w:jc w:val="both"/>
      </w:pPr>
      <w:r>
        <w:rPr>
          <w:rFonts w:ascii="Times New Roman" w:eastAsia="Times New Roman" w:hAnsi="Times New Roman" w:cs="Times New Roman"/>
          <w:sz w:val="24"/>
        </w:rPr>
        <w:t>Школа укомплектована достаточным количеством педагогических и иных работников, которые имеют достаточную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r>
        <w:rPr>
          <w:rFonts w:ascii="Times New Roman" w:eastAsia="Times New Roman" w:hAnsi="Times New Roman" w:cs="Times New Roman"/>
        </w:rPr>
        <w:t xml:space="preserve"> </w:t>
      </w:r>
    </w:p>
    <w:p w:rsidR="009F1F76" w:rsidRDefault="00F10F72">
      <w:pPr>
        <w:spacing w:after="57"/>
        <w:ind w:left="786" w:right="440" w:hanging="10"/>
        <w:rPr>
          <w:rFonts w:ascii="Times New Roman" w:eastAsia="Times New Roman" w:hAnsi="Times New Roman" w:cs="Times New Roman"/>
        </w:rPr>
      </w:pPr>
      <w:r>
        <w:rPr>
          <w:rFonts w:ascii="Times New Roman" w:eastAsia="Times New Roman" w:hAnsi="Times New Roman" w:cs="Times New Roman"/>
          <w:b/>
          <w:sz w:val="24"/>
        </w:rPr>
        <w:lastRenderedPageBreak/>
        <w:t>Результаты самодиагностики</w:t>
      </w:r>
      <w:r w:rsidR="00D43DBF">
        <w:rPr>
          <w:rFonts w:ascii="Times New Roman" w:eastAsia="Times New Roman" w:hAnsi="Times New Roman" w:cs="Times New Roman"/>
        </w:rPr>
        <w:t xml:space="preserve"> по состоянию на 01.01.2023</w:t>
      </w:r>
      <w:r>
        <w:rPr>
          <w:rFonts w:ascii="Times New Roman" w:eastAsia="Times New Roman" w:hAnsi="Times New Roman" w:cs="Times New Roman"/>
        </w:rPr>
        <w:t xml:space="preserve"> </w:t>
      </w:r>
    </w:p>
    <w:p w:rsidR="00801983" w:rsidRPr="00801983" w:rsidRDefault="00801983" w:rsidP="00801983">
      <w:pPr>
        <w:pStyle w:val="a4"/>
        <w:numPr>
          <w:ilvl w:val="0"/>
          <w:numId w:val="19"/>
        </w:numPr>
        <w:spacing w:after="57"/>
        <w:ind w:right="440"/>
        <w:rPr>
          <w:rFonts w:ascii="Times New Roman" w:hAnsi="Times New Roman" w:cs="Times New Roman"/>
          <w:sz w:val="24"/>
        </w:rPr>
      </w:pPr>
      <w:r w:rsidRPr="00801983">
        <w:rPr>
          <w:rFonts w:ascii="Times New Roman" w:hAnsi="Times New Roman" w:cs="Times New Roman"/>
          <w:sz w:val="24"/>
        </w:rPr>
        <w:t>Знание</w:t>
      </w:r>
    </w:p>
    <w:p w:rsidR="009F1F76" w:rsidRDefault="009F1F76">
      <w:pPr>
        <w:spacing w:after="0"/>
        <w:ind w:left="-665" w:right="11146"/>
      </w:pPr>
    </w:p>
    <w:tbl>
      <w:tblPr>
        <w:tblStyle w:val="TableGrid"/>
        <w:tblW w:w="10202" w:type="dxa"/>
        <w:tblInd w:w="668" w:type="dxa"/>
        <w:tblCellMar>
          <w:top w:w="36" w:type="dxa"/>
          <w:left w:w="108" w:type="dxa"/>
          <w:right w:w="69" w:type="dxa"/>
        </w:tblCellMar>
        <w:tblLook w:val="04A0" w:firstRow="1" w:lastRow="0" w:firstColumn="1" w:lastColumn="0" w:noHBand="0" w:noVBand="1"/>
      </w:tblPr>
      <w:tblGrid>
        <w:gridCol w:w="521"/>
        <w:gridCol w:w="7413"/>
        <w:gridCol w:w="2268"/>
      </w:tblGrid>
      <w:tr w:rsidR="009F1F76">
        <w:trPr>
          <w:trHeight w:val="353"/>
        </w:trPr>
        <w:tc>
          <w:tcPr>
            <w:tcW w:w="521" w:type="dxa"/>
            <w:tcBorders>
              <w:top w:val="nil"/>
              <w:left w:val="single" w:sz="4" w:space="0" w:color="000000"/>
              <w:bottom w:val="single" w:sz="4" w:space="0" w:color="000000"/>
              <w:right w:val="single" w:sz="4" w:space="0" w:color="000000"/>
            </w:tcBorders>
          </w:tcPr>
          <w:p w:rsidR="009F1F76" w:rsidRDefault="00F10F72">
            <w:pPr>
              <w:ind w:right="41"/>
              <w:jc w:val="center"/>
            </w:pPr>
            <w:r>
              <w:rPr>
                <w:rFonts w:ascii="Times New Roman" w:eastAsia="Times New Roman" w:hAnsi="Times New Roman" w:cs="Times New Roman"/>
                <w:sz w:val="24"/>
              </w:rPr>
              <w:t xml:space="preserve">2 </w:t>
            </w:r>
          </w:p>
        </w:tc>
        <w:tc>
          <w:tcPr>
            <w:tcW w:w="7413" w:type="dxa"/>
            <w:tcBorders>
              <w:top w:val="nil"/>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единого календарно-тематического планирования </w:t>
            </w:r>
          </w:p>
        </w:tc>
        <w:tc>
          <w:tcPr>
            <w:tcW w:w="2268" w:type="dxa"/>
            <w:tcBorders>
              <w:top w:val="nil"/>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w:t>
            </w:r>
          </w:p>
        </w:tc>
      </w:tr>
      <w:tr w:rsidR="009F1F76">
        <w:trPr>
          <w:trHeight w:val="564"/>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рабочих программ по внеурочной деятельности, рассчитанных на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D43DBF">
            <w:r>
              <w:rPr>
                <w:rFonts w:ascii="Times New Roman" w:eastAsia="Times New Roman" w:hAnsi="Times New Roman" w:cs="Times New Roman"/>
                <w:sz w:val="24"/>
              </w:rPr>
              <w:t>до 2</w:t>
            </w:r>
            <w:r w:rsidR="00F10F72">
              <w:rPr>
                <w:rFonts w:ascii="Times New Roman" w:eastAsia="Times New Roman" w:hAnsi="Times New Roman" w:cs="Times New Roman"/>
                <w:sz w:val="24"/>
              </w:rPr>
              <w:t xml:space="preserve"> часов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4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положения по внутренней системе оценки качества образования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5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единых рекомендаций по контрольным работам и домашним заданиям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w:t>
            </w:r>
          </w:p>
        </w:tc>
      </w:tr>
      <w:tr w:rsidR="009F1F76">
        <w:trPr>
          <w:trHeight w:val="358"/>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right="41"/>
              <w:jc w:val="center"/>
            </w:pPr>
            <w:r>
              <w:rPr>
                <w:rFonts w:ascii="Times New Roman" w:eastAsia="Times New Roman" w:hAnsi="Times New Roman" w:cs="Times New Roman"/>
                <w:sz w:val="24"/>
              </w:rPr>
              <w:t xml:space="preserve">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Использование единой линейки учебников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w:t>
            </w:r>
          </w:p>
        </w:tc>
      </w:tr>
      <w:tr w:rsidR="009F1F76">
        <w:trPr>
          <w:trHeight w:val="1116"/>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7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Обеспеченность реализации методических рекомендаций по материально-техническому обеспечению реализации ФГОС (наличие предметных классов, лабораторного оборудования, мобильных классов)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обеспеченность не менее 3 предметов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методических рекомендаций по применению сетевой формы реализации образовательных программ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1"/>
              <w:jc w:val="center"/>
            </w:pPr>
            <w:r>
              <w:rPr>
                <w:rFonts w:ascii="Times New Roman" w:eastAsia="Times New Roman" w:hAnsi="Times New Roman" w:cs="Times New Roman"/>
                <w:sz w:val="24"/>
              </w:rPr>
              <w:t xml:space="preserve">9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методических рекомендаций по созданию и функционированию школьного библиотечного информационного центра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10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программы мероприятий по развитию инклюзивного образования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Разработанность локальных нормативных актов по организации получения образования обучающимися с ОВЗ, с инвалидностью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специальных образовательных программ по организации получения образования обучающимися с ОВЗ, с инвалидностью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Обеспеченность предоставления услуг специалистов, оказывающих обучающимся необходимую психолого-педагогическую, коррекционную, техническую помощь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специалисты включены в штат </w:t>
            </w:r>
          </w:p>
        </w:tc>
      </w:tr>
      <w:tr w:rsidR="009F1F76">
        <w:trPr>
          <w:trHeight w:val="346"/>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14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адаптированных основных общеобразовательных программ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15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Обеспечение информационной открытости содержания инклюзивного образования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отдельные публикации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ind w:right="33"/>
            </w:pPr>
            <w:r>
              <w:rPr>
                <w:rFonts w:ascii="Times New Roman" w:eastAsia="Times New Roman" w:hAnsi="Times New Roman" w:cs="Times New Roman"/>
                <w:sz w:val="24"/>
              </w:rPr>
              <w:t xml:space="preserve">Обеспеченность учебниками, учебными пособиями, дидактическими материалами для организации получения образования обучающимися с ОВЗ, с инвалидностью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обеспечение только учебниками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17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специальных технических средств обучения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технологий/средств электронного обучения и дистанционных образовательных технологий, учитывающее особые образовательные потребности обучающихся с ОВЗ, инвалидов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ПК с доступом в Интернет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19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Создание условий для повышения квалификации и переподготовки педагогических работников </w:t>
            </w:r>
            <w:proofErr w:type="gramStart"/>
            <w:r>
              <w:rPr>
                <w:rFonts w:ascii="Times New Roman" w:eastAsia="Times New Roman" w:hAnsi="Times New Roman" w:cs="Times New Roman"/>
                <w:sz w:val="24"/>
              </w:rPr>
              <w:t>по  организации</w:t>
            </w:r>
            <w:proofErr w:type="gramEnd"/>
            <w:r>
              <w:rPr>
                <w:rFonts w:ascii="Times New Roman" w:eastAsia="Times New Roman" w:hAnsi="Times New Roman" w:cs="Times New Roman"/>
                <w:sz w:val="24"/>
              </w:rPr>
              <w:t xml:space="preserve"> получения образования обучающимися с ОВЗ, с инвалидностью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обеспечение не менее 80% </w:t>
            </w:r>
          </w:p>
        </w:tc>
      </w:tr>
      <w:tr w:rsidR="009F1F76">
        <w:trPr>
          <w:trHeight w:val="562"/>
        </w:trPr>
        <w:tc>
          <w:tcPr>
            <w:tcW w:w="521" w:type="dxa"/>
            <w:tcBorders>
              <w:top w:val="single" w:sz="4" w:space="0" w:color="000000"/>
              <w:left w:val="single" w:sz="4" w:space="0" w:color="000000"/>
              <w:bottom w:val="single" w:sz="4" w:space="0" w:color="696969"/>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20 </w:t>
            </w:r>
          </w:p>
        </w:tc>
        <w:tc>
          <w:tcPr>
            <w:tcW w:w="7413" w:type="dxa"/>
            <w:tcBorders>
              <w:top w:val="single" w:sz="4" w:space="0" w:color="000000"/>
              <w:left w:val="single" w:sz="4" w:space="0" w:color="000000"/>
              <w:bottom w:val="single" w:sz="4" w:space="0" w:color="696969"/>
              <w:right w:val="single" w:sz="4" w:space="0" w:color="000000"/>
            </w:tcBorders>
          </w:tcPr>
          <w:p w:rsidR="009F1F76" w:rsidRDefault="00F10F72">
            <w:pPr>
              <w:jc w:val="both"/>
            </w:pPr>
            <w:r>
              <w:rPr>
                <w:rFonts w:ascii="Times New Roman" w:eastAsia="Times New Roman" w:hAnsi="Times New Roman" w:cs="Times New Roman"/>
                <w:sz w:val="24"/>
              </w:rPr>
              <w:t xml:space="preserve">Участие специалистов образовательной организации в семинарах и тренингах по инклюзивному образованию </w:t>
            </w:r>
          </w:p>
        </w:tc>
        <w:tc>
          <w:tcPr>
            <w:tcW w:w="2268" w:type="dxa"/>
            <w:tcBorders>
              <w:top w:val="single" w:sz="4" w:space="0" w:color="000000"/>
              <w:left w:val="single" w:sz="4" w:space="0" w:color="000000"/>
              <w:bottom w:val="single" w:sz="4" w:space="0" w:color="696969"/>
              <w:right w:val="single" w:sz="4" w:space="0" w:color="000000"/>
            </w:tcBorders>
            <w:vAlign w:val="center"/>
          </w:tcPr>
          <w:p w:rsidR="009F1F76" w:rsidRDefault="00F10F72">
            <w:r>
              <w:rPr>
                <w:rFonts w:ascii="Times New Roman" w:eastAsia="Times New Roman" w:hAnsi="Times New Roman" w:cs="Times New Roman"/>
                <w:sz w:val="24"/>
              </w:rPr>
              <w:t xml:space="preserve">участие </w:t>
            </w:r>
          </w:p>
        </w:tc>
      </w:tr>
      <w:tr w:rsidR="009F1F76">
        <w:trPr>
          <w:trHeight w:val="461"/>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40"/>
              <w:jc w:val="center"/>
            </w:pPr>
            <w:r>
              <w:rPr>
                <w:rFonts w:ascii="Times New Roman" w:eastAsia="Times New Roman" w:hAnsi="Times New Roman" w:cs="Times New Roman"/>
                <w:sz w:val="24"/>
              </w:rPr>
              <w:t xml:space="preserve">2. Воспитание </w:t>
            </w:r>
          </w:p>
        </w:tc>
      </w:tr>
      <w:tr w:rsidR="009F1F76">
        <w:trPr>
          <w:trHeight w:val="358"/>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рабочей программы воспитания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календарного плана воспитательной работы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программы работы с родителями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w:t>
            </w:r>
          </w:p>
        </w:tc>
      </w:tr>
      <w:tr w:rsidR="009F1F76">
        <w:trPr>
          <w:trHeight w:val="564"/>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lastRenderedPageBreak/>
              <w:t xml:space="preserve">24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комплекта государственной символики (флаг, герб, аудиозапись гимна)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bl>
    <w:p w:rsidR="009F1F76" w:rsidRDefault="009F1F76">
      <w:pPr>
        <w:spacing w:after="0"/>
        <w:ind w:left="-665" w:right="11146"/>
      </w:pPr>
    </w:p>
    <w:tbl>
      <w:tblPr>
        <w:tblStyle w:val="TableGrid"/>
        <w:tblW w:w="10202" w:type="dxa"/>
        <w:tblInd w:w="668" w:type="dxa"/>
        <w:tblCellMar>
          <w:top w:w="36" w:type="dxa"/>
          <w:left w:w="108" w:type="dxa"/>
        </w:tblCellMar>
        <w:tblLook w:val="04A0" w:firstRow="1" w:lastRow="0" w:firstColumn="1" w:lastColumn="0" w:noHBand="0" w:noVBand="1"/>
      </w:tblPr>
      <w:tblGrid>
        <w:gridCol w:w="521"/>
        <w:gridCol w:w="7413"/>
        <w:gridCol w:w="2268"/>
      </w:tblGrid>
      <w:tr w:rsidR="009F1F76">
        <w:trPr>
          <w:trHeight w:val="557"/>
        </w:trPr>
        <w:tc>
          <w:tcPr>
            <w:tcW w:w="521" w:type="dxa"/>
            <w:tcBorders>
              <w:top w:val="nil"/>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25 </w:t>
            </w:r>
          </w:p>
        </w:tc>
        <w:tc>
          <w:tcPr>
            <w:tcW w:w="7413" w:type="dxa"/>
            <w:tcBorders>
              <w:top w:val="nil"/>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Разработанность положения об организации </w:t>
            </w:r>
            <w:proofErr w:type="spellStart"/>
            <w:r>
              <w:rPr>
                <w:rFonts w:ascii="Times New Roman" w:eastAsia="Times New Roman" w:hAnsi="Times New Roman" w:cs="Times New Roman"/>
                <w:sz w:val="24"/>
              </w:rPr>
              <w:t>внутришкольного</w:t>
            </w:r>
            <w:proofErr w:type="spellEnd"/>
            <w:r>
              <w:rPr>
                <w:rFonts w:ascii="Times New Roman" w:eastAsia="Times New Roman" w:hAnsi="Times New Roman" w:cs="Times New Roman"/>
                <w:sz w:val="24"/>
              </w:rPr>
              <w:t xml:space="preserve"> пространства </w:t>
            </w:r>
          </w:p>
        </w:tc>
        <w:tc>
          <w:tcPr>
            <w:tcW w:w="2268" w:type="dxa"/>
            <w:tcBorders>
              <w:top w:val="nil"/>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бренда (узнаваемого стиля) школы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27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гимна школы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28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jc w:val="both"/>
            </w:pPr>
            <w:r>
              <w:rPr>
                <w:rFonts w:ascii="Times New Roman" w:eastAsia="Times New Roman" w:hAnsi="Times New Roman" w:cs="Times New Roman"/>
                <w:sz w:val="24"/>
              </w:rPr>
              <w:t xml:space="preserve">Наличие уголка с государственной символикой в классных кабинетах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29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Функционирование </w:t>
            </w:r>
            <w:proofErr w:type="spellStart"/>
            <w:r>
              <w:rPr>
                <w:rFonts w:ascii="Times New Roman" w:eastAsia="Times New Roman" w:hAnsi="Times New Roman" w:cs="Times New Roman"/>
                <w:sz w:val="24"/>
              </w:rPr>
              <w:t>медиацентра</w:t>
            </w:r>
            <w:proofErr w:type="spellEnd"/>
            <w:r>
              <w:rPr>
                <w:rFonts w:ascii="Times New Roman" w:eastAsia="Times New Roman" w:hAnsi="Times New Roman" w:cs="Times New Roman"/>
                <w:sz w:val="24"/>
              </w:rPr>
              <w:t xml:space="preserve"> (школьное ТВ, школьное радио, школьная газета)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30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в реализации проекта «Орлята России»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первичного отделения РДШ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801983">
            <w:r>
              <w:rPr>
                <w:rFonts w:ascii="Times New Roman" w:eastAsia="Times New Roman" w:hAnsi="Times New Roman" w:cs="Times New Roman"/>
                <w:sz w:val="24"/>
              </w:rPr>
              <w:t>наличие</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32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Наличие представительств детских и молодежных общественных объединений («</w:t>
            </w:r>
            <w:proofErr w:type="spellStart"/>
            <w:r>
              <w:rPr>
                <w:rFonts w:ascii="Times New Roman" w:eastAsia="Times New Roman" w:hAnsi="Times New Roman" w:cs="Times New Roman"/>
                <w:sz w:val="24"/>
              </w:rPr>
              <w:t>Юнармия</w:t>
            </w:r>
            <w:proofErr w:type="spellEnd"/>
            <w:r>
              <w:rPr>
                <w:rFonts w:ascii="Times New Roman" w:eastAsia="Times New Roman" w:hAnsi="Times New Roman" w:cs="Times New Roman"/>
                <w:sz w:val="24"/>
              </w:rPr>
              <w:t xml:space="preserve">», «Большая перемена» и др.)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Совета обучающихся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34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Штаба воспитательной работы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801983">
            <w:r>
              <w:rPr>
                <w:rFonts w:ascii="Times New Roman" w:eastAsia="Times New Roman" w:hAnsi="Times New Roman" w:cs="Times New Roman"/>
                <w:sz w:val="24"/>
              </w:rPr>
              <w:t>наличие</w:t>
            </w:r>
          </w:p>
        </w:tc>
      </w:tr>
      <w:tr w:rsidR="009F1F76">
        <w:trPr>
          <w:trHeight w:val="361"/>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35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Совета родителей / Совета отцов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36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советника директора по воспитанию и взаимодействию с детскими общественными объединениями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801983">
            <w:r>
              <w:rPr>
                <w:rFonts w:ascii="Times New Roman" w:eastAsia="Times New Roman" w:hAnsi="Times New Roman" w:cs="Times New Roman"/>
                <w:sz w:val="24"/>
              </w:rPr>
              <w:t>наличие</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37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Создание условий для повышение квалификации педагогических работников в сфере воспитания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непрерывное повышение квалификации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38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Организация летних тематических смен в школьном лагере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343"/>
        </w:trPr>
        <w:tc>
          <w:tcPr>
            <w:tcW w:w="521" w:type="dxa"/>
            <w:tcBorders>
              <w:top w:val="single" w:sz="4" w:space="0" w:color="000000"/>
              <w:left w:val="single" w:sz="4" w:space="0" w:color="000000"/>
              <w:bottom w:val="single" w:sz="4" w:space="0" w:color="696969"/>
              <w:right w:val="single" w:sz="4" w:space="0" w:color="000000"/>
            </w:tcBorders>
          </w:tcPr>
          <w:p w:rsidR="009F1F76" w:rsidRDefault="00F10F72">
            <w:pPr>
              <w:ind w:left="31"/>
            </w:pPr>
            <w:r>
              <w:rPr>
                <w:rFonts w:ascii="Times New Roman" w:eastAsia="Times New Roman" w:hAnsi="Times New Roman" w:cs="Times New Roman"/>
                <w:sz w:val="24"/>
              </w:rPr>
              <w:t xml:space="preserve">39 </w:t>
            </w:r>
          </w:p>
        </w:tc>
        <w:tc>
          <w:tcPr>
            <w:tcW w:w="7413"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Наличие комнаты / уголка «Большой перемены» </w:t>
            </w:r>
          </w:p>
        </w:tc>
        <w:tc>
          <w:tcPr>
            <w:tcW w:w="2268"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475"/>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111"/>
              <w:jc w:val="center"/>
            </w:pPr>
            <w:r>
              <w:rPr>
                <w:rFonts w:ascii="Times New Roman" w:eastAsia="Times New Roman" w:hAnsi="Times New Roman" w:cs="Times New Roman"/>
                <w:sz w:val="24"/>
              </w:rPr>
              <w:t xml:space="preserve">3. Творчество </w:t>
            </w:r>
          </w:p>
        </w:tc>
      </w:tr>
      <w:tr w:rsidR="009F1F76">
        <w:trPr>
          <w:trHeight w:val="1114"/>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40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дополнительных общеобразовательных программ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pPr>
              <w:spacing w:line="238" w:lineRule="auto"/>
            </w:pPr>
            <w:r>
              <w:rPr>
                <w:rFonts w:ascii="Times New Roman" w:eastAsia="Times New Roman" w:hAnsi="Times New Roman" w:cs="Times New Roman"/>
                <w:sz w:val="24"/>
              </w:rPr>
              <w:t xml:space="preserve">не менее 1 программы по 3 </w:t>
            </w:r>
          </w:p>
          <w:p w:rsidR="009F1F76" w:rsidRDefault="00F10F72">
            <w:r>
              <w:rPr>
                <w:rFonts w:ascii="Times New Roman" w:eastAsia="Times New Roman" w:hAnsi="Times New Roman" w:cs="Times New Roman"/>
                <w:sz w:val="24"/>
              </w:rPr>
              <w:t xml:space="preserve">направленностям ДОД </w:t>
            </w:r>
          </w:p>
        </w:tc>
      </w:tr>
      <w:tr w:rsidR="009F1F76">
        <w:trPr>
          <w:trHeight w:val="1666"/>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41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Участие обучающихся в конкурсах, фестивалях, олимпиадах, конференциях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и победа на региональном </w:t>
            </w:r>
            <w:proofErr w:type="gramStart"/>
            <w:r>
              <w:rPr>
                <w:rFonts w:ascii="Times New Roman" w:eastAsia="Times New Roman" w:hAnsi="Times New Roman" w:cs="Times New Roman"/>
                <w:sz w:val="24"/>
              </w:rPr>
              <w:t>этапе  всероссийских</w:t>
            </w:r>
            <w:proofErr w:type="gramEnd"/>
            <w:r>
              <w:rPr>
                <w:rFonts w:ascii="Times New Roman" w:eastAsia="Times New Roman" w:hAnsi="Times New Roman" w:cs="Times New Roman"/>
                <w:sz w:val="24"/>
              </w:rPr>
              <w:t xml:space="preserve"> конкурсов, фестивалей, олимпиад </w:t>
            </w:r>
          </w:p>
        </w:tc>
      </w:tr>
      <w:tr w:rsidR="009F1F76">
        <w:trPr>
          <w:trHeight w:val="1114"/>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42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ind w:right="108"/>
            </w:pPr>
            <w:r>
              <w:rPr>
                <w:rFonts w:ascii="Times New Roman" w:eastAsia="Times New Roman" w:hAnsi="Times New Roman" w:cs="Times New Roman"/>
                <w:sz w:val="24"/>
              </w:rPr>
              <w:t xml:space="preserve">Наличие объединений (школьный театр, школьный музей, школьный туристский клуб, школьный краеведческий </w:t>
            </w:r>
            <w:proofErr w:type="spellStart"/>
            <w:r>
              <w:rPr>
                <w:rFonts w:ascii="Times New Roman" w:eastAsia="Times New Roman" w:hAnsi="Times New Roman" w:cs="Times New Roman"/>
                <w:sz w:val="24"/>
              </w:rPr>
              <w:t>стартап</w:t>
            </w:r>
            <w:proofErr w:type="spellEnd"/>
            <w:r>
              <w:rPr>
                <w:rFonts w:ascii="Times New Roman" w:eastAsia="Times New Roman" w:hAnsi="Times New Roman" w:cs="Times New Roman"/>
                <w:sz w:val="24"/>
              </w:rPr>
              <w:t xml:space="preserve">, школьный музыкальный коллектив, школьный пресс-центр (телевидение, газета, журнал))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1-2 объединения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43</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sidP="006F5CFA">
            <w:r>
              <w:rPr>
                <w:rFonts w:ascii="Times New Roman" w:eastAsia="Times New Roman" w:hAnsi="Times New Roman" w:cs="Times New Roman"/>
                <w:sz w:val="24"/>
              </w:rPr>
              <w:t xml:space="preserve">Организация летнего </w:t>
            </w:r>
            <w:r w:rsidR="006F5CFA">
              <w:rPr>
                <w:rFonts w:ascii="Times New Roman" w:eastAsia="Times New Roman" w:hAnsi="Times New Roman" w:cs="Times New Roman"/>
                <w:sz w:val="24"/>
              </w:rPr>
              <w:t xml:space="preserve">отдыха, </w:t>
            </w:r>
            <w:r>
              <w:rPr>
                <w:rFonts w:ascii="Times New Roman" w:eastAsia="Times New Roman" w:hAnsi="Times New Roman" w:cs="Times New Roman"/>
                <w:sz w:val="24"/>
              </w:rPr>
              <w:t>в том числе обеспечение участия обучающихся в каникуля</w:t>
            </w:r>
            <w:r w:rsidR="006F5CFA">
              <w:rPr>
                <w:rFonts w:ascii="Times New Roman" w:eastAsia="Times New Roman" w:hAnsi="Times New Roman" w:cs="Times New Roman"/>
                <w:sz w:val="24"/>
              </w:rPr>
              <w:t xml:space="preserve">рных и </w:t>
            </w:r>
            <w:proofErr w:type="spellStart"/>
            <w:r w:rsidR="006F5CFA">
              <w:rPr>
                <w:rFonts w:ascii="Times New Roman" w:eastAsia="Times New Roman" w:hAnsi="Times New Roman" w:cs="Times New Roman"/>
                <w:sz w:val="24"/>
              </w:rPr>
              <w:t>профориентационных</w:t>
            </w:r>
            <w:proofErr w:type="spellEnd"/>
            <w:r w:rsidR="006F5CFA">
              <w:rPr>
                <w:rFonts w:ascii="Times New Roman" w:eastAsia="Times New Roman" w:hAnsi="Times New Roman" w:cs="Times New Roman"/>
                <w:sz w:val="24"/>
              </w:rPr>
              <w:t xml:space="preserve"> мероприятиях</w:t>
            </w:r>
            <w:r>
              <w:rPr>
                <w:rFonts w:ascii="Times New Roman" w:eastAsia="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6F5CFA">
            <w:r>
              <w:rPr>
                <w:rFonts w:ascii="Times New Roman" w:eastAsia="Times New Roman" w:hAnsi="Times New Roman" w:cs="Times New Roman"/>
                <w:sz w:val="24"/>
              </w:rPr>
              <w:t>Работа на летних каникулах</w:t>
            </w:r>
          </w:p>
        </w:tc>
      </w:tr>
      <w:tr w:rsidR="009F1F76">
        <w:trPr>
          <w:trHeight w:val="461"/>
        </w:trPr>
        <w:tc>
          <w:tcPr>
            <w:tcW w:w="521" w:type="dxa"/>
            <w:tcBorders>
              <w:top w:val="single" w:sz="4" w:space="0" w:color="000000"/>
              <w:left w:val="single" w:sz="4" w:space="0" w:color="000000"/>
              <w:bottom w:val="single" w:sz="4" w:space="0" w:color="696969"/>
              <w:right w:val="single" w:sz="4" w:space="0" w:color="000000"/>
            </w:tcBorders>
          </w:tcPr>
          <w:p w:rsidR="009F1F76" w:rsidRDefault="006F5CFA">
            <w:pPr>
              <w:ind w:left="31"/>
            </w:pPr>
            <w:r>
              <w:rPr>
                <w:rFonts w:ascii="Times New Roman" w:eastAsia="Times New Roman" w:hAnsi="Times New Roman" w:cs="Times New Roman"/>
                <w:sz w:val="24"/>
              </w:rPr>
              <w:t>44</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696969"/>
              <w:right w:val="single" w:sz="4" w:space="0" w:color="000000"/>
            </w:tcBorders>
            <w:vAlign w:val="center"/>
          </w:tcPr>
          <w:p w:rsidR="009F1F76" w:rsidRDefault="00F10F72">
            <w:r>
              <w:rPr>
                <w:rFonts w:ascii="Times New Roman" w:eastAsia="Times New Roman" w:hAnsi="Times New Roman" w:cs="Times New Roman"/>
                <w:sz w:val="24"/>
              </w:rPr>
              <w:t xml:space="preserve">Функционирование школы полного дня, включая организацию </w:t>
            </w:r>
          </w:p>
        </w:tc>
        <w:tc>
          <w:tcPr>
            <w:tcW w:w="2268" w:type="dxa"/>
            <w:tcBorders>
              <w:top w:val="single" w:sz="4" w:space="0" w:color="000000"/>
              <w:left w:val="single" w:sz="4" w:space="0" w:color="000000"/>
              <w:bottom w:val="single" w:sz="4" w:space="0" w:color="696969"/>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bl>
    <w:p w:rsidR="009F1F76" w:rsidRDefault="009F1F76">
      <w:pPr>
        <w:spacing w:after="0"/>
        <w:ind w:left="-665" w:right="11146"/>
      </w:pPr>
    </w:p>
    <w:tbl>
      <w:tblPr>
        <w:tblStyle w:val="TableGrid"/>
        <w:tblW w:w="10202" w:type="dxa"/>
        <w:tblInd w:w="668" w:type="dxa"/>
        <w:tblCellMar>
          <w:top w:w="36" w:type="dxa"/>
          <w:left w:w="108" w:type="dxa"/>
          <w:right w:w="66" w:type="dxa"/>
        </w:tblCellMar>
        <w:tblLook w:val="04A0" w:firstRow="1" w:lastRow="0" w:firstColumn="1" w:lastColumn="0" w:noHBand="0" w:noVBand="1"/>
      </w:tblPr>
      <w:tblGrid>
        <w:gridCol w:w="521"/>
        <w:gridCol w:w="7413"/>
        <w:gridCol w:w="2268"/>
      </w:tblGrid>
      <w:tr w:rsidR="009F1F76">
        <w:trPr>
          <w:trHeight w:val="456"/>
        </w:trPr>
        <w:tc>
          <w:tcPr>
            <w:tcW w:w="521" w:type="dxa"/>
            <w:tcBorders>
              <w:top w:val="nil"/>
              <w:left w:val="single" w:sz="4" w:space="0" w:color="000000"/>
              <w:bottom w:val="single" w:sz="4" w:space="0" w:color="696969"/>
              <w:right w:val="single" w:sz="4" w:space="0" w:color="000000"/>
            </w:tcBorders>
            <w:vAlign w:val="center"/>
          </w:tcPr>
          <w:p w:rsidR="009F1F76" w:rsidRDefault="009F1F76"/>
        </w:tc>
        <w:tc>
          <w:tcPr>
            <w:tcW w:w="7413" w:type="dxa"/>
            <w:tcBorders>
              <w:top w:val="nil"/>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внеурочной деятельности и дополнительного образования </w:t>
            </w:r>
          </w:p>
        </w:tc>
        <w:tc>
          <w:tcPr>
            <w:tcW w:w="2268" w:type="dxa"/>
            <w:tcBorders>
              <w:top w:val="nil"/>
              <w:left w:val="single" w:sz="4" w:space="0" w:color="000000"/>
              <w:bottom w:val="single" w:sz="4" w:space="0" w:color="696969"/>
              <w:right w:val="single" w:sz="4" w:space="0" w:color="000000"/>
            </w:tcBorders>
            <w:vAlign w:val="center"/>
          </w:tcPr>
          <w:p w:rsidR="009F1F76" w:rsidRDefault="009F1F76"/>
        </w:tc>
      </w:tr>
      <w:tr w:rsidR="009F1F76">
        <w:trPr>
          <w:trHeight w:val="473"/>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42"/>
              <w:jc w:val="center"/>
            </w:pPr>
            <w:r>
              <w:rPr>
                <w:rFonts w:ascii="Times New Roman" w:eastAsia="Times New Roman" w:hAnsi="Times New Roman" w:cs="Times New Roman"/>
                <w:sz w:val="24"/>
              </w:rPr>
              <w:lastRenderedPageBreak/>
              <w:t xml:space="preserve">4. Профориентация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6F5CFA">
            <w:pPr>
              <w:ind w:left="31"/>
            </w:pPr>
            <w:r>
              <w:rPr>
                <w:rFonts w:ascii="Times New Roman" w:eastAsia="Times New Roman" w:hAnsi="Times New Roman" w:cs="Times New Roman"/>
                <w:sz w:val="24"/>
              </w:rPr>
              <w:t>45</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календарного плана </w:t>
            </w:r>
            <w:proofErr w:type="spellStart"/>
            <w:r>
              <w:rPr>
                <w:rFonts w:ascii="Times New Roman" w:eastAsia="Times New Roman" w:hAnsi="Times New Roman" w:cs="Times New Roman"/>
                <w:sz w:val="24"/>
              </w:rPr>
              <w:t>профориентационной</w:t>
            </w:r>
            <w:proofErr w:type="spellEnd"/>
            <w:r>
              <w:rPr>
                <w:rFonts w:ascii="Times New Roman" w:eastAsia="Times New Roman" w:hAnsi="Times New Roman" w:cs="Times New Roman"/>
                <w:sz w:val="24"/>
              </w:rPr>
              <w:t xml:space="preserve"> работы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46</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Включение в полномочия заместителя директора ведения комплексной работы по </w:t>
            </w:r>
            <w:proofErr w:type="spellStart"/>
            <w:r>
              <w:rPr>
                <w:rFonts w:ascii="Times New Roman" w:eastAsia="Times New Roman" w:hAnsi="Times New Roman" w:cs="Times New Roman"/>
                <w:sz w:val="24"/>
              </w:rPr>
              <w:t>профориентационной</w:t>
            </w:r>
            <w:proofErr w:type="spellEnd"/>
            <w:r>
              <w:rPr>
                <w:rFonts w:ascii="Times New Roman" w:eastAsia="Times New Roman" w:hAnsi="Times New Roman" w:cs="Times New Roman"/>
                <w:sz w:val="24"/>
              </w:rPr>
              <w:t xml:space="preserve"> деятельности в ОО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имеется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6F5CFA">
            <w:pPr>
              <w:ind w:left="31"/>
            </w:pPr>
            <w:r>
              <w:rPr>
                <w:rFonts w:ascii="Times New Roman" w:eastAsia="Times New Roman" w:hAnsi="Times New Roman" w:cs="Times New Roman"/>
                <w:sz w:val="24"/>
              </w:rPr>
              <w:t>47</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Профориентация. Реализация программы работы с родителями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48</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Использование региональных </w:t>
            </w:r>
            <w:proofErr w:type="spellStart"/>
            <w:r>
              <w:rPr>
                <w:rFonts w:ascii="Times New Roman" w:eastAsia="Times New Roman" w:hAnsi="Times New Roman" w:cs="Times New Roman"/>
                <w:sz w:val="24"/>
              </w:rPr>
              <w:t>профориентационных</w:t>
            </w:r>
            <w:proofErr w:type="spellEnd"/>
            <w:r>
              <w:rPr>
                <w:rFonts w:ascii="Times New Roman" w:eastAsia="Times New Roman" w:hAnsi="Times New Roman" w:cs="Times New Roman"/>
                <w:sz w:val="24"/>
              </w:rPr>
              <w:t xml:space="preserve"> сервисов и программ, аккредитованных на федеральном уровне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неиспользование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49</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соглашений с партнерами-предприятиями / организациями, представляющими площадку для реализации мероприятий по профориентации обучающихся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50</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roofErr w:type="spellStart"/>
            <w:r>
              <w:rPr>
                <w:rFonts w:ascii="Times New Roman" w:eastAsia="Times New Roman" w:hAnsi="Times New Roman" w:cs="Times New Roman"/>
                <w:sz w:val="24"/>
              </w:rPr>
              <w:t>профориентационных</w:t>
            </w:r>
            <w:proofErr w:type="spellEnd"/>
            <w:r>
              <w:rPr>
                <w:rFonts w:ascii="Times New Roman" w:eastAsia="Times New Roman" w:hAnsi="Times New Roman" w:cs="Times New Roman"/>
                <w:sz w:val="24"/>
              </w:rPr>
              <w:t xml:space="preserve"> блоков, внедренных в учебные предметы, оборудование тематических классов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51</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Организация внеклассной проектно-исследовательской деятельности, связанной с реальными жизненными/производственными задачами и т.д.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организовывается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rsidP="006F5CFA">
            <w:pPr>
              <w:ind w:left="31"/>
            </w:pPr>
            <w:r>
              <w:rPr>
                <w:rFonts w:ascii="Times New Roman" w:eastAsia="Times New Roman" w:hAnsi="Times New Roman" w:cs="Times New Roman"/>
                <w:sz w:val="24"/>
              </w:rPr>
              <w:t>52</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jc w:val="both"/>
            </w:pPr>
            <w:r>
              <w:rPr>
                <w:rFonts w:ascii="Times New Roman" w:eastAsia="Times New Roman" w:hAnsi="Times New Roman" w:cs="Times New Roman"/>
                <w:sz w:val="24"/>
              </w:rPr>
              <w:t xml:space="preserve">Организация </w:t>
            </w:r>
            <w:proofErr w:type="spellStart"/>
            <w:r>
              <w:rPr>
                <w:rFonts w:ascii="Times New Roman" w:eastAsia="Times New Roman" w:hAnsi="Times New Roman" w:cs="Times New Roman"/>
                <w:sz w:val="24"/>
              </w:rPr>
              <w:t>профориентационного</w:t>
            </w:r>
            <w:proofErr w:type="spellEnd"/>
            <w:r>
              <w:rPr>
                <w:rFonts w:ascii="Times New Roman" w:eastAsia="Times New Roman" w:hAnsi="Times New Roman" w:cs="Times New Roman"/>
                <w:sz w:val="24"/>
              </w:rPr>
              <w:t xml:space="preserve"> урока на платформе bvbinfo.ru в рамках проекта «Билет в будущее»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6F5CFA">
            <w:r>
              <w:rPr>
                <w:rFonts w:ascii="Times New Roman" w:eastAsia="Times New Roman" w:hAnsi="Times New Roman" w:cs="Times New Roman"/>
                <w:sz w:val="24"/>
              </w:rPr>
              <w:t>организовывается</w:t>
            </w:r>
          </w:p>
        </w:tc>
      </w:tr>
      <w:tr w:rsidR="009F1F76">
        <w:trPr>
          <w:trHeight w:val="840"/>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6F5CFA">
            <w:pPr>
              <w:ind w:left="31"/>
            </w:pPr>
            <w:r>
              <w:rPr>
                <w:rFonts w:ascii="Times New Roman" w:eastAsia="Times New Roman" w:hAnsi="Times New Roman" w:cs="Times New Roman"/>
                <w:sz w:val="24"/>
              </w:rPr>
              <w:t>53</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школьников в ежегодной многоуровневой </w:t>
            </w:r>
            <w:proofErr w:type="spellStart"/>
            <w:r>
              <w:rPr>
                <w:rFonts w:ascii="Times New Roman" w:eastAsia="Times New Roman" w:hAnsi="Times New Roman" w:cs="Times New Roman"/>
                <w:sz w:val="24"/>
              </w:rPr>
              <w:t>онлайндиагностике</w:t>
            </w:r>
            <w:proofErr w:type="spellEnd"/>
            <w:r>
              <w:rPr>
                <w:rFonts w:ascii="Times New Roman" w:eastAsia="Times New Roman" w:hAnsi="Times New Roman" w:cs="Times New Roman"/>
                <w:sz w:val="24"/>
              </w:rPr>
              <w:t xml:space="preserve"> на платформе bvbinfo.ru в рамках проекта «Билет в будущее» 6-11 классы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6F5CFA">
            <w:r>
              <w:rPr>
                <w:rFonts w:ascii="Times New Roman" w:eastAsia="Times New Roman" w:hAnsi="Times New Roman" w:cs="Times New Roman"/>
                <w:sz w:val="24"/>
              </w:rPr>
              <w:t>организовывается</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56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Организация профессиональных проб (регистрация на платформе bvbinfo.ru) в рамках проекта «Билет в будущее», в том числе на базе предприятий-партнеров, колледжей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57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Организация </w:t>
            </w:r>
            <w:proofErr w:type="spellStart"/>
            <w:r>
              <w:rPr>
                <w:rFonts w:ascii="Times New Roman" w:eastAsia="Times New Roman" w:hAnsi="Times New Roman" w:cs="Times New Roman"/>
                <w:sz w:val="24"/>
              </w:rPr>
              <w:t>профобучения</w:t>
            </w:r>
            <w:proofErr w:type="spellEnd"/>
            <w:r>
              <w:rPr>
                <w:rFonts w:ascii="Times New Roman" w:eastAsia="Times New Roman" w:hAnsi="Times New Roman" w:cs="Times New Roman"/>
                <w:sz w:val="24"/>
              </w:rPr>
              <w:t xml:space="preserve"> девятиклассников на базе колледжей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58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ind w:right="19"/>
            </w:pPr>
            <w:r>
              <w:rPr>
                <w:rFonts w:ascii="Times New Roman" w:eastAsia="Times New Roman" w:hAnsi="Times New Roman" w:cs="Times New Roman"/>
                <w:sz w:val="24"/>
              </w:rPr>
              <w:t xml:space="preserve">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6F5CFA">
            <w:r>
              <w:rPr>
                <w:rFonts w:ascii="Times New Roman" w:eastAsia="Times New Roman" w:hAnsi="Times New Roman" w:cs="Times New Roman"/>
                <w:sz w:val="24"/>
              </w:rPr>
              <w:t>организовывается</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59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обучающихся в фестивале профессий в рамках проекта «Билет в будущее»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6F5CFA">
            <w:r>
              <w:rPr>
                <w:rFonts w:ascii="Times New Roman" w:eastAsia="Times New Roman" w:hAnsi="Times New Roman" w:cs="Times New Roman"/>
                <w:sz w:val="24"/>
              </w:rPr>
              <w:t>организовывается</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60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обучающихся в </w:t>
            </w:r>
            <w:proofErr w:type="spellStart"/>
            <w:r>
              <w:rPr>
                <w:rFonts w:ascii="Times New Roman" w:eastAsia="Times New Roman" w:hAnsi="Times New Roman" w:cs="Times New Roman"/>
                <w:sz w:val="24"/>
              </w:rPr>
              <w:t>профориентационной</w:t>
            </w:r>
            <w:proofErr w:type="spellEnd"/>
            <w:r>
              <w:rPr>
                <w:rFonts w:ascii="Times New Roman" w:eastAsia="Times New Roman" w:hAnsi="Times New Roman" w:cs="Times New Roman"/>
                <w:sz w:val="24"/>
              </w:rPr>
              <w:t xml:space="preserve"> смене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обучающихся в конкурсах профессионального мастерства профессионально-практической направленности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360"/>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62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обучающихся в профильных </w:t>
            </w:r>
            <w:proofErr w:type="spellStart"/>
            <w:r>
              <w:rPr>
                <w:rFonts w:ascii="Times New Roman" w:eastAsia="Times New Roman" w:hAnsi="Times New Roman" w:cs="Times New Roman"/>
                <w:sz w:val="24"/>
              </w:rPr>
              <w:t>техноотрядах</w:t>
            </w:r>
            <w:proofErr w:type="spellEnd"/>
            <w:r>
              <w:rPr>
                <w:rFonts w:ascii="Times New Roman" w:eastAsia="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343"/>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63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Внедрение системы профильных элективных курсов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562"/>
        </w:trPr>
        <w:tc>
          <w:tcPr>
            <w:tcW w:w="521" w:type="dxa"/>
            <w:tcBorders>
              <w:top w:val="single" w:sz="4" w:space="0" w:color="000000"/>
              <w:left w:val="single" w:sz="4" w:space="0" w:color="000000"/>
              <w:bottom w:val="single" w:sz="4" w:space="0" w:color="696969"/>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64 </w:t>
            </w:r>
          </w:p>
        </w:tc>
        <w:tc>
          <w:tcPr>
            <w:tcW w:w="7413"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Обеспечение условий для обучения педагогов по программе подготовки педагогов-навигаторов </w:t>
            </w:r>
          </w:p>
        </w:tc>
        <w:tc>
          <w:tcPr>
            <w:tcW w:w="2268" w:type="dxa"/>
            <w:tcBorders>
              <w:top w:val="single" w:sz="4" w:space="0" w:color="000000"/>
              <w:left w:val="single" w:sz="4" w:space="0" w:color="000000"/>
              <w:bottom w:val="single" w:sz="4" w:space="0" w:color="696969"/>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461"/>
        </w:trPr>
        <w:tc>
          <w:tcPr>
            <w:tcW w:w="10202" w:type="dxa"/>
            <w:gridSpan w:val="3"/>
            <w:tcBorders>
              <w:top w:val="single" w:sz="4" w:space="0" w:color="696969"/>
              <w:left w:val="single" w:sz="4" w:space="0" w:color="696969"/>
              <w:bottom w:val="single" w:sz="4" w:space="0" w:color="000000"/>
              <w:right w:val="single" w:sz="4" w:space="0" w:color="696969"/>
            </w:tcBorders>
          </w:tcPr>
          <w:p w:rsidR="009F1F76" w:rsidRDefault="00F10F72">
            <w:pPr>
              <w:ind w:right="43"/>
              <w:jc w:val="center"/>
            </w:pPr>
            <w:r>
              <w:rPr>
                <w:rFonts w:ascii="Times New Roman" w:eastAsia="Times New Roman" w:hAnsi="Times New Roman" w:cs="Times New Roman"/>
                <w:sz w:val="24"/>
              </w:rPr>
              <w:t xml:space="preserve">5. Здоровье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65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единых подходов к организации и контролю горячего питания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66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Организация просветительской деятельности по ЗОЖ, профилактика </w:t>
            </w:r>
            <w:proofErr w:type="spellStart"/>
            <w:r>
              <w:rPr>
                <w:rFonts w:ascii="Times New Roman" w:eastAsia="Times New Roman" w:hAnsi="Times New Roman" w:cs="Times New Roman"/>
                <w:sz w:val="24"/>
              </w:rPr>
              <w:t>табакокурения</w:t>
            </w:r>
            <w:proofErr w:type="spellEnd"/>
            <w:r>
              <w:rPr>
                <w:rFonts w:ascii="Times New Roman" w:eastAsia="Times New Roman" w:hAnsi="Times New Roman" w:cs="Times New Roman"/>
                <w:sz w:val="24"/>
              </w:rPr>
              <w:t xml:space="preserve">, наркомании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более 5 мероприятий за учебный год </w:t>
            </w:r>
          </w:p>
        </w:tc>
      </w:tr>
      <w:tr w:rsidR="009F1F76">
        <w:trPr>
          <w:trHeight w:val="837"/>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67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Диверсификация деятельности школьных спортивных клубов (по видам спорта)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менее 5 видов спорта, культивируемых в </w:t>
            </w:r>
          </w:p>
        </w:tc>
      </w:tr>
    </w:tbl>
    <w:p w:rsidR="009F1F76" w:rsidRDefault="009F1F76">
      <w:pPr>
        <w:spacing w:after="0"/>
        <w:ind w:left="-665" w:right="11146"/>
      </w:pPr>
    </w:p>
    <w:tbl>
      <w:tblPr>
        <w:tblStyle w:val="TableGrid"/>
        <w:tblW w:w="10202" w:type="dxa"/>
        <w:tblInd w:w="668" w:type="dxa"/>
        <w:tblCellMar>
          <w:top w:w="7" w:type="dxa"/>
          <w:left w:w="108" w:type="dxa"/>
          <w:right w:w="52" w:type="dxa"/>
        </w:tblCellMar>
        <w:tblLook w:val="04A0" w:firstRow="1" w:lastRow="0" w:firstColumn="1" w:lastColumn="0" w:noHBand="0" w:noVBand="1"/>
      </w:tblPr>
      <w:tblGrid>
        <w:gridCol w:w="521"/>
        <w:gridCol w:w="7413"/>
        <w:gridCol w:w="2268"/>
      </w:tblGrid>
      <w:tr w:rsidR="009F1F76">
        <w:trPr>
          <w:trHeight w:val="338"/>
        </w:trPr>
        <w:tc>
          <w:tcPr>
            <w:tcW w:w="521" w:type="dxa"/>
            <w:tcBorders>
              <w:top w:val="nil"/>
              <w:left w:val="single" w:sz="4" w:space="0" w:color="000000"/>
              <w:bottom w:val="single" w:sz="4" w:space="0" w:color="000000"/>
              <w:right w:val="single" w:sz="4" w:space="0" w:color="000000"/>
            </w:tcBorders>
          </w:tcPr>
          <w:p w:rsidR="009F1F76" w:rsidRDefault="009F1F76"/>
        </w:tc>
        <w:tc>
          <w:tcPr>
            <w:tcW w:w="7413" w:type="dxa"/>
            <w:tcBorders>
              <w:top w:val="nil"/>
              <w:left w:val="single" w:sz="4" w:space="0" w:color="000000"/>
              <w:bottom w:val="single" w:sz="4" w:space="0" w:color="000000"/>
              <w:right w:val="single" w:sz="4" w:space="0" w:color="000000"/>
            </w:tcBorders>
          </w:tcPr>
          <w:p w:rsidR="009F1F76" w:rsidRDefault="009F1F76"/>
        </w:tc>
        <w:tc>
          <w:tcPr>
            <w:tcW w:w="2268" w:type="dxa"/>
            <w:tcBorders>
              <w:top w:val="nil"/>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ШСК </w:t>
            </w:r>
          </w:p>
        </w:tc>
      </w:tr>
      <w:tr w:rsidR="009F1F76">
        <w:trPr>
          <w:trHeight w:val="3046"/>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lastRenderedPageBreak/>
              <w:t xml:space="preserve">68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Охват обучающихся ВФСК «ГТО»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pPr>
              <w:ind w:right="19"/>
            </w:pPr>
            <w:r>
              <w:rPr>
                <w:rFonts w:ascii="Times New Roman" w:eastAsia="Times New Roman" w:hAnsi="Times New Roman" w:cs="Times New Roman"/>
                <w:sz w:val="24"/>
              </w:rPr>
              <w:t xml:space="preserve">до 10% обучающихся, имеющих знак ГТО, подтвержденный удостоверением, соответствующий его возрастной категории на 1 сентября текущего года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69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Доступность спортивной </w:t>
            </w:r>
            <w:proofErr w:type="gramStart"/>
            <w:r>
              <w:rPr>
                <w:rFonts w:ascii="Times New Roman" w:eastAsia="Times New Roman" w:hAnsi="Times New Roman" w:cs="Times New Roman"/>
                <w:sz w:val="24"/>
              </w:rPr>
              <w:t>инфраструктуры  в</w:t>
            </w:r>
            <w:proofErr w:type="gramEnd"/>
            <w:r>
              <w:rPr>
                <w:rFonts w:ascii="Times New Roman" w:eastAsia="Times New Roman" w:hAnsi="Times New Roman" w:cs="Times New Roman"/>
                <w:sz w:val="24"/>
              </w:rPr>
              <w:t xml:space="preserve"> соответствии с требованиями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и </w:t>
            </w:r>
            <w:proofErr w:type="spellStart"/>
            <w:r>
              <w:rPr>
                <w:rFonts w:ascii="Times New Roman" w:eastAsia="Times New Roman" w:hAnsi="Times New Roman" w:cs="Times New Roman"/>
                <w:sz w:val="24"/>
              </w:rPr>
              <w:t>Минспорта</w:t>
            </w:r>
            <w:proofErr w:type="spellEnd"/>
            <w:r>
              <w:rPr>
                <w:rFonts w:ascii="Times New Roman" w:eastAsia="Times New Roman" w:hAnsi="Times New Roman" w:cs="Times New Roman"/>
                <w:sz w:val="24"/>
              </w:rPr>
              <w:t xml:space="preserve"> России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недоступность </w:t>
            </w:r>
          </w:p>
        </w:tc>
      </w:tr>
      <w:tr w:rsidR="009F1F76">
        <w:trPr>
          <w:trHeight w:val="565"/>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70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Участие обучающихся в массовых физкультурно-спортивных мероприятиях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D666DB">
            <w:r>
              <w:rPr>
                <w:rFonts w:ascii="Times New Roman" w:eastAsia="Times New Roman" w:hAnsi="Times New Roman" w:cs="Times New Roman"/>
                <w:sz w:val="24"/>
              </w:rPr>
              <w:t>муницип</w:t>
            </w:r>
            <w:r w:rsidR="00F10F72">
              <w:rPr>
                <w:rFonts w:ascii="Times New Roman" w:eastAsia="Times New Roman" w:hAnsi="Times New Roman" w:cs="Times New Roman"/>
                <w:sz w:val="24"/>
              </w:rPr>
              <w:t xml:space="preserve">альный этап </w:t>
            </w:r>
          </w:p>
        </w:tc>
      </w:tr>
      <w:tr w:rsidR="009F1F76">
        <w:trPr>
          <w:trHeight w:val="358"/>
        </w:trPr>
        <w:tc>
          <w:tcPr>
            <w:tcW w:w="521" w:type="dxa"/>
            <w:tcBorders>
              <w:top w:val="single" w:sz="4" w:space="0" w:color="000000"/>
              <w:left w:val="single" w:sz="4" w:space="0" w:color="000000"/>
              <w:bottom w:val="single" w:sz="4" w:space="0" w:color="696969"/>
              <w:right w:val="single" w:sz="4" w:space="0" w:color="000000"/>
            </w:tcBorders>
          </w:tcPr>
          <w:p w:rsidR="009F1F76" w:rsidRDefault="00F10F72">
            <w:pPr>
              <w:ind w:left="31"/>
            </w:pPr>
            <w:r>
              <w:rPr>
                <w:rFonts w:ascii="Times New Roman" w:eastAsia="Times New Roman" w:hAnsi="Times New Roman" w:cs="Times New Roman"/>
                <w:sz w:val="24"/>
              </w:rPr>
              <w:t xml:space="preserve">71 </w:t>
            </w:r>
          </w:p>
        </w:tc>
        <w:tc>
          <w:tcPr>
            <w:tcW w:w="7413"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Разработанность программы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xml:space="preserve">  </w:t>
            </w:r>
          </w:p>
        </w:tc>
        <w:tc>
          <w:tcPr>
            <w:tcW w:w="2268"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475"/>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56"/>
              <w:jc w:val="center"/>
            </w:pPr>
            <w:r>
              <w:rPr>
                <w:rFonts w:ascii="Times New Roman" w:eastAsia="Times New Roman" w:hAnsi="Times New Roman" w:cs="Times New Roman"/>
                <w:sz w:val="24"/>
              </w:rPr>
              <w:t xml:space="preserve">6. Учитель. Школьные команды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Реализация методических рекомендаций по внедрению единого штатного расписания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w:t>
            </w:r>
          </w:p>
        </w:tc>
      </w:tr>
      <w:tr w:rsidR="009F1F76">
        <w:trPr>
          <w:trHeight w:val="56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jc w:val="both"/>
            </w:pPr>
            <w:r>
              <w:rPr>
                <w:rFonts w:ascii="Times New Roman" w:eastAsia="Times New Roman" w:hAnsi="Times New Roman" w:cs="Times New Roman"/>
                <w:sz w:val="24"/>
              </w:rPr>
              <w:t xml:space="preserve">Создание условий для повышения квалификации работников в области работы с единым штатным расписанием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отсутствие </w:t>
            </w:r>
          </w:p>
        </w:tc>
      </w:tr>
      <w:tr w:rsidR="009F1F76">
        <w:trPr>
          <w:trHeight w:val="1942"/>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74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Организация методического сопровождения педагогических работников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20% педагогических рабо</w:t>
            </w:r>
            <w:r w:rsidR="00D666DB">
              <w:rPr>
                <w:rFonts w:ascii="Times New Roman" w:eastAsia="Times New Roman" w:hAnsi="Times New Roman" w:cs="Times New Roman"/>
                <w:sz w:val="24"/>
              </w:rPr>
              <w:t>тников получает поддержку муницип</w:t>
            </w:r>
            <w:r>
              <w:rPr>
                <w:rFonts w:ascii="Times New Roman" w:eastAsia="Times New Roman" w:hAnsi="Times New Roman" w:cs="Times New Roman"/>
                <w:sz w:val="24"/>
              </w:rPr>
              <w:t xml:space="preserve">альных методистов </w:t>
            </w:r>
          </w:p>
        </w:tc>
      </w:tr>
      <w:tr w:rsidR="009F1F76">
        <w:trPr>
          <w:trHeight w:val="3046"/>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75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Создание условий для повышения квалификации работников по программам из федерального реестра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pPr>
              <w:spacing w:line="238" w:lineRule="auto"/>
            </w:pPr>
            <w:r>
              <w:rPr>
                <w:rFonts w:ascii="Times New Roman" w:eastAsia="Times New Roman" w:hAnsi="Times New Roman" w:cs="Times New Roman"/>
                <w:sz w:val="24"/>
              </w:rPr>
              <w:t xml:space="preserve">не менее 10% педагогических работников повысили квалификацию (за год), не менее 80% педагогических работников прошли ПК по </w:t>
            </w:r>
          </w:p>
          <w:p w:rsidR="009F1F76" w:rsidRDefault="00F10F72">
            <w:pPr>
              <w:spacing w:after="18"/>
            </w:pPr>
            <w:r>
              <w:rPr>
                <w:rFonts w:ascii="Times New Roman" w:eastAsia="Times New Roman" w:hAnsi="Times New Roman" w:cs="Times New Roman"/>
                <w:sz w:val="24"/>
              </w:rPr>
              <w:t xml:space="preserve">инструментарию </w:t>
            </w:r>
          </w:p>
          <w:p w:rsidR="009F1F76" w:rsidRDefault="00F10F72">
            <w:r>
              <w:rPr>
                <w:rFonts w:ascii="Times New Roman" w:eastAsia="Times New Roman" w:hAnsi="Times New Roman" w:cs="Times New Roman"/>
                <w:sz w:val="24"/>
              </w:rPr>
              <w:t xml:space="preserve">ЦОС </w:t>
            </w:r>
          </w:p>
        </w:tc>
      </w:tr>
      <w:tr w:rsidR="009F1F76">
        <w:trPr>
          <w:trHeight w:val="361"/>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76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Разработанность положения о развитии системы наставничества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562"/>
        </w:trPr>
        <w:tc>
          <w:tcPr>
            <w:tcW w:w="521" w:type="dxa"/>
            <w:tcBorders>
              <w:top w:val="single" w:sz="4" w:space="0" w:color="000000"/>
              <w:left w:val="single" w:sz="4" w:space="0" w:color="000000"/>
              <w:bottom w:val="single" w:sz="4" w:space="0" w:color="696969"/>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77 </w:t>
            </w:r>
          </w:p>
        </w:tc>
        <w:tc>
          <w:tcPr>
            <w:tcW w:w="7413" w:type="dxa"/>
            <w:tcBorders>
              <w:top w:val="single" w:sz="4" w:space="0" w:color="000000"/>
              <w:left w:val="single" w:sz="4" w:space="0" w:color="000000"/>
              <w:bottom w:val="single" w:sz="4" w:space="0" w:color="696969"/>
              <w:right w:val="single" w:sz="4" w:space="0" w:color="000000"/>
            </w:tcBorders>
            <w:vAlign w:val="center"/>
          </w:tcPr>
          <w:p w:rsidR="009F1F76" w:rsidRDefault="00F10F72">
            <w:r>
              <w:rPr>
                <w:rFonts w:ascii="Times New Roman" w:eastAsia="Times New Roman" w:hAnsi="Times New Roman" w:cs="Times New Roman"/>
                <w:sz w:val="24"/>
              </w:rPr>
              <w:t xml:space="preserve">Участие педагогов в конкурсном движении </w:t>
            </w:r>
          </w:p>
        </w:tc>
        <w:tc>
          <w:tcPr>
            <w:tcW w:w="2268"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на муниципальном уровне </w:t>
            </w:r>
          </w:p>
        </w:tc>
      </w:tr>
      <w:tr w:rsidR="009F1F76">
        <w:trPr>
          <w:trHeight w:val="475"/>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54"/>
              <w:jc w:val="center"/>
            </w:pPr>
            <w:r>
              <w:rPr>
                <w:rFonts w:ascii="Times New Roman" w:eastAsia="Times New Roman" w:hAnsi="Times New Roman" w:cs="Times New Roman"/>
                <w:sz w:val="24"/>
              </w:rPr>
              <w:t xml:space="preserve">7. Школьный климат </w:t>
            </w:r>
          </w:p>
        </w:tc>
      </w:tr>
      <w:tr w:rsidR="009F1F76">
        <w:trPr>
          <w:trHeight w:val="837"/>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78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локальных нормативных актов по организации </w:t>
            </w:r>
            <w:proofErr w:type="spellStart"/>
            <w:r>
              <w:rPr>
                <w:rFonts w:ascii="Times New Roman" w:eastAsia="Times New Roman" w:hAnsi="Times New Roman" w:cs="Times New Roman"/>
                <w:sz w:val="24"/>
              </w:rPr>
              <w:t>психологопедагогического</w:t>
            </w:r>
            <w:proofErr w:type="spellEnd"/>
            <w:r>
              <w:rPr>
                <w:rFonts w:ascii="Times New Roman" w:eastAsia="Times New Roman" w:hAnsi="Times New Roman" w:cs="Times New Roman"/>
                <w:sz w:val="24"/>
              </w:rPr>
              <w:t xml:space="preserve"> сопровождения участников образовательных отношений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338"/>
        </w:trPr>
        <w:tc>
          <w:tcPr>
            <w:tcW w:w="521" w:type="dxa"/>
            <w:tcBorders>
              <w:top w:val="nil"/>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79 </w:t>
            </w:r>
          </w:p>
        </w:tc>
        <w:tc>
          <w:tcPr>
            <w:tcW w:w="7413" w:type="dxa"/>
            <w:tcBorders>
              <w:top w:val="nil"/>
              <w:left w:val="single" w:sz="4" w:space="0" w:color="000000"/>
              <w:bottom w:val="single" w:sz="4" w:space="0" w:color="000000"/>
              <w:right w:val="single" w:sz="4" w:space="0" w:color="000000"/>
            </w:tcBorders>
          </w:tcPr>
          <w:p w:rsidR="009F1F76" w:rsidRDefault="00F10F72">
            <w:proofErr w:type="gramStart"/>
            <w:r>
              <w:rPr>
                <w:rFonts w:ascii="Times New Roman" w:eastAsia="Times New Roman" w:hAnsi="Times New Roman" w:cs="Times New Roman"/>
                <w:sz w:val="24"/>
              </w:rPr>
              <w:t>Наличие  педагога</w:t>
            </w:r>
            <w:proofErr w:type="gramEnd"/>
            <w:r>
              <w:rPr>
                <w:rFonts w:ascii="Times New Roman" w:eastAsia="Times New Roman" w:hAnsi="Times New Roman" w:cs="Times New Roman"/>
                <w:sz w:val="24"/>
              </w:rPr>
              <w:t xml:space="preserve">-психолога в образовательной организации </w:t>
            </w:r>
          </w:p>
        </w:tc>
        <w:tc>
          <w:tcPr>
            <w:tcW w:w="2268" w:type="dxa"/>
            <w:tcBorders>
              <w:top w:val="nil"/>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80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Организация сопровождения обучающихся в соответствии с методическими рекомендациями по функционированию психологических служб в общеобразовательных организациях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1390"/>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lastRenderedPageBreak/>
              <w:t xml:space="preserve">81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ind w:right="41"/>
            </w:pPr>
            <w:r>
              <w:rPr>
                <w:rFonts w:ascii="Times New Roman" w:eastAsia="Times New Roman" w:hAnsi="Times New Roman" w:cs="Times New Roman"/>
                <w:sz w:val="24"/>
              </w:rPr>
              <w:t xml:space="preserve">Проведение социально-психологического тестирования обучающихся в общеобразовательных организациях и профессиональных образовательных организациях, направленного на профилактику незаконного потребления обучающимися наркотических средств и психотропных веществ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наличие </w:t>
            </w:r>
          </w:p>
        </w:tc>
      </w:tr>
      <w:tr w:rsidR="009F1F76">
        <w:trPr>
          <w:trHeight w:val="346"/>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82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в организации социального педагога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358"/>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83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психологической службы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346"/>
        </w:trPr>
        <w:tc>
          <w:tcPr>
            <w:tcW w:w="521" w:type="dxa"/>
            <w:tcBorders>
              <w:top w:val="single" w:sz="4" w:space="0" w:color="000000"/>
              <w:left w:val="single" w:sz="4" w:space="0" w:color="000000"/>
              <w:bottom w:val="single" w:sz="4" w:space="0" w:color="000000"/>
              <w:right w:val="single" w:sz="4" w:space="0" w:color="000000"/>
            </w:tcBorders>
          </w:tcPr>
          <w:p w:rsidR="009F1F76" w:rsidRDefault="00F10F72">
            <w:pPr>
              <w:ind w:left="31"/>
            </w:pPr>
            <w:r>
              <w:rPr>
                <w:rFonts w:ascii="Times New Roman" w:eastAsia="Times New Roman" w:hAnsi="Times New Roman" w:cs="Times New Roman"/>
                <w:sz w:val="24"/>
              </w:rPr>
              <w:t xml:space="preserve">84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Разработанность </w:t>
            </w:r>
            <w:proofErr w:type="spellStart"/>
            <w:r>
              <w:rPr>
                <w:rFonts w:ascii="Times New Roman" w:eastAsia="Times New Roman" w:hAnsi="Times New Roman" w:cs="Times New Roman"/>
                <w:sz w:val="24"/>
              </w:rPr>
              <w:t>антибуллинговой</w:t>
            </w:r>
            <w:proofErr w:type="spellEnd"/>
            <w:r>
              <w:rPr>
                <w:rFonts w:ascii="Times New Roman" w:eastAsia="Times New Roman" w:hAnsi="Times New Roman" w:cs="Times New Roman"/>
                <w:sz w:val="24"/>
              </w:rPr>
              <w:t xml:space="preserve"> программы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наличие </w:t>
            </w:r>
          </w:p>
        </w:tc>
      </w:tr>
      <w:tr w:rsidR="009F1F76">
        <w:trPr>
          <w:trHeight w:val="361"/>
        </w:trPr>
        <w:tc>
          <w:tcPr>
            <w:tcW w:w="521" w:type="dxa"/>
            <w:tcBorders>
              <w:top w:val="single" w:sz="4" w:space="0" w:color="000000"/>
              <w:left w:val="single" w:sz="4" w:space="0" w:color="000000"/>
              <w:bottom w:val="single" w:sz="4" w:space="0" w:color="696969"/>
              <w:right w:val="single" w:sz="4" w:space="0" w:color="000000"/>
            </w:tcBorders>
          </w:tcPr>
          <w:p w:rsidR="009F1F76" w:rsidRDefault="00D666DB">
            <w:pPr>
              <w:ind w:left="31"/>
            </w:pPr>
            <w:r>
              <w:rPr>
                <w:rFonts w:ascii="Times New Roman" w:eastAsia="Times New Roman" w:hAnsi="Times New Roman" w:cs="Times New Roman"/>
                <w:sz w:val="24"/>
              </w:rPr>
              <w:t>85</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Наличие уголка психологической разгрузки </w:t>
            </w:r>
          </w:p>
        </w:tc>
        <w:tc>
          <w:tcPr>
            <w:tcW w:w="2268" w:type="dxa"/>
            <w:tcBorders>
              <w:top w:val="single" w:sz="4" w:space="0" w:color="000000"/>
              <w:left w:val="single" w:sz="4" w:space="0" w:color="000000"/>
              <w:bottom w:val="single" w:sz="4" w:space="0" w:color="696969"/>
              <w:right w:val="single" w:sz="4" w:space="0" w:color="000000"/>
            </w:tcBorders>
          </w:tcPr>
          <w:p w:rsidR="009F1F76" w:rsidRDefault="00F10F72">
            <w:r>
              <w:rPr>
                <w:rFonts w:ascii="Times New Roman" w:eastAsia="Times New Roman" w:hAnsi="Times New Roman" w:cs="Times New Roman"/>
                <w:sz w:val="24"/>
              </w:rPr>
              <w:t xml:space="preserve">отсутствие </w:t>
            </w:r>
          </w:p>
        </w:tc>
      </w:tr>
      <w:tr w:rsidR="009F1F76">
        <w:trPr>
          <w:trHeight w:val="461"/>
        </w:trPr>
        <w:tc>
          <w:tcPr>
            <w:tcW w:w="10202" w:type="dxa"/>
            <w:gridSpan w:val="3"/>
            <w:tcBorders>
              <w:top w:val="single" w:sz="4" w:space="0" w:color="696969"/>
              <w:left w:val="single" w:sz="4" w:space="0" w:color="696969"/>
              <w:bottom w:val="single" w:sz="4" w:space="0" w:color="000000"/>
              <w:right w:val="single" w:sz="4" w:space="0" w:color="696969"/>
            </w:tcBorders>
            <w:vAlign w:val="center"/>
          </w:tcPr>
          <w:p w:rsidR="009F1F76" w:rsidRDefault="00F10F72">
            <w:pPr>
              <w:ind w:right="63"/>
              <w:jc w:val="center"/>
            </w:pPr>
            <w:r>
              <w:rPr>
                <w:rFonts w:ascii="Times New Roman" w:eastAsia="Times New Roman" w:hAnsi="Times New Roman" w:cs="Times New Roman"/>
                <w:sz w:val="24"/>
              </w:rPr>
              <w:t xml:space="preserve">8. Образовательная среда, создание условий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D666DB">
            <w:pPr>
              <w:ind w:left="31"/>
            </w:pPr>
            <w:r>
              <w:rPr>
                <w:rFonts w:ascii="Times New Roman" w:eastAsia="Times New Roman" w:hAnsi="Times New Roman" w:cs="Times New Roman"/>
                <w:sz w:val="24"/>
              </w:rPr>
              <w:t>86</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Использование ФГИС «Моя школа»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доступ к оцифрованным учебникам </w:t>
            </w:r>
          </w:p>
        </w:tc>
      </w:tr>
      <w:tr w:rsidR="009F1F76">
        <w:trPr>
          <w:trHeight w:val="1666"/>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D666DB" w:rsidP="00D666DB">
            <w:pPr>
              <w:ind w:left="31"/>
            </w:pPr>
            <w:r>
              <w:rPr>
                <w:rFonts w:ascii="Times New Roman" w:eastAsia="Times New Roman" w:hAnsi="Times New Roman" w:cs="Times New Roman"/>
                <w:sz w:val="24"/>
              </w:rPr>
              <w:t>87</w:t>
            </w:r>
            <w:r w:rsidR="00F10F72">
              <w:rPr>
                <w:rFonts w:ascii="Times New Roman" w:eastAsia="Times New Roman" w:hAnsi="Times New Roman" w:cs="Times New Roman"/>
                <w:sz w:val="24"/>
              </w:rPr>
              <w:t xml:space="preserve">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Оснащение IT- оборудованием в соответствии утвержденным Стандартом оснащения государственных и муниципальных общеобразовательных организаций, осуществляющих образовательную деятельность в субъектах Российской Федерации, компьютерным, мультимедийным, презентационным оборудованием и программным обеспечением»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48"/>
            </w:pPr>
            <w:r>
              <w:rPr>
                <w:rFonts w:ascii="Times New Roman" w:eastAsia="Times New Roman" w:hAnsi="Times New Roman" w:cs="Times New Roman"/>
                <w:sz w:val="24"/>
              </w:rPr>
              <w:t xml:space="preserve">наличие мобильных цифровых классов </w:t>
            </w:r>
          </w:p>
        </w:tc>
      </w:tr>
      <w:tr w:rsidR="009F1F76">
        <w:trPr>
          <w:trHeight w:val="1390"/>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89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right="21"/>
            </w:pPr>
            <w:r>
              <w:rPr>
                <w:rFonts w:ascii="Times New Roman" w:eastAsia="Times New Roman" w:hAnsi="Times New Roman" w:cs="Times New Roman"/>
                <w:sz w:val="24"/>
              </w:rPr>
              <w:t xml:space="preserve">Эксплуатация информационной системы управления образовательной организацией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pPr>
              <w:ind w:right="58"/>
            </w:pPr>
            <w:r>
              <w:rPr>
                <w:rFonts w:ascii="Times New Roman" w:eastAsia="Times New Roman" w:hAnsi="Times New Roman" w:cs="Times New Roman"/>
                <w:sz w:val="24"/>
              </w:rPr>
              <w:t xml:space="preserve">ведение управления образовательной организацией в цифровом формате </w:t>
            </w:r>
          </w:p>
        </w:tc>
      </w:tr>
      <w:tr w:rsidR="009F1F76">
        <w:trPr>
          <w:trHeight w:val="1390"/>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90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Подключение образовательной организации к высокоскоростному интернету с фильтрацией контента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pPr>
              <w:spacing w:line="238" w:lineRule="auto"/>
            </w:pPr>
            <w:r>
              <w:rPr>
                <w:rFonts w:ascii="Times New Roman" w:eastAsia="Times New Roman" w:hAnsi="Times New Roman" w:cs="Times New Roman"/>
                <w:sz w:val="24"/>
              </w:rPr>
              <w:t xml:space="preserve">подключение к высокоскоростному </w:t>
            </w:r>
          </w:p>
          <w:p w:rsidR="009F1F76" w:rsidRDefault="00F10F72">
            <w:r>
              <w:rPr>
                <w:rFonts w:ascii="Times New Roman" w:eastAsia="Times New Roman" w:hAnsi="Times New Roman" w:cs="Times New Roman"/>
                <w:sz w:val="24"/>
              </w:rPr>
              <w:t xml:space="preserve">интернету с фильтрацией трафика </w:t>
            </w:r>
          </w:p>
        </w:tc>
      </w:tr>
      <w:tr w:rsidR="009F1F76">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91 </w:t>
            </w:r>
          </w:p>
        </w:tc>
        <w:tc>
          <w:tcPr>
            <w:tcW w:w="7413" w:type="dxa"/>
            <w:tcBorders>
              <w:top w:val="single" w:sz="4" w:space="0" w:color="000000"/>
              <w:left w:val="single" w:sz="4" w:space="0" w:color="000000"/>
              <w:bottom w:val="single" w:sz="4" w:space="0" w:color="000000"/>
              <w:right w:val="single" w:sz="4" w:space="0" w:color="000000"/>
            </w:tcBorders>
          </w:tcPr>
          <w:p w:rsidR="009F1F76" w:rsidRDefault="00F10F72">
            <w:pPr>
              <w:ind w:right="827"/>
              <w:jc w:val="both"/>
            </w:pPr>
            <w:r>
              <w:rPr>
                <w:rFonts w:ascii="Times New Roman" w:eastAsia="Times New Roman" w:hAnsi="Times New Roman" w:cs="Times New Roman"/>
                <w:sz w:val="24"/>
              </w:rPr>
              <w:t>Участие в деятельности на базе ИКОП («</w:t>
            </w:r>
            <w:proofErr w:type="spellStart"/>
            <w:r>
              <w:rPr>
                <w:rFonts w:ascii="Times New Roman" w:eastAsia="Times New Roman" w:hAnsi="Times New Roman" w:cs="Times New Roman"/>
                <w:sz w:val="24"/>
              </w:rPr>
              <w:t>Сферум</w:t>
            </w:r>
            <w:proofErr w:type="spellEnd"/>
            <w:r>
              <w:rPr>
                <w:rFonts w:ascii="Times New Roman" w:eastAsia="Times New Roman" w:hAnsi="Times New Roman" w:cs="Times New Roman"/>
                <w:sz w:val="24"/>
              </w:rPr>
              <w:t xml:space="preserve">») профессиональных сообществ педагогов для обмена опытом и поддержки начинающих учителей </w:t>
            </w:r>
          </w:p>
        </w:tc>
        <w:tc>
          <w:tcPr>
            <w:tcW w:w="2268" w:type="dxa"/>
            <w:tcBorders>
              <w:top w:val="single" w:sz="4" w:space="0" w:color="000000"/>
              <w:left w:val="single" w:sz="4" w:space="0" w:color="000000"/>
              <w:bottom w:val="single" w:sz="4" w:space="0" w:color="000000"/>
              <w:right w:val="single" w:sz="4" w:space="0" w:color="000000"/>
            </w:tcBorders>
            <w:vAlign w:val="center"/>
          </w:tcPr>
          <w:p w:rsidR="009F1F76" w:rsidRDefault="00801983">
            <w:r>
              <w:rPr>
                <w:rFonts w:ascii="Times New Roman" w:eastAsia="Times New Roman" w:hAnsi="Times New Roman" w:cs="Times New Roman"/>
                <w:sz w:val="24"/>
              </w:rPr>
              <w:t>наличие</w:t>
            </w:r>
          </w:p>
        </w:tc>
      </w:tr>
      <w:tr w:rsidR="009F1F76">
        <w:trPr>
          <w:trHeight w:val="1390"/>
        </w:trPr>
        <w:tc>
          <w:tcPr>
            <w:tcW w:w="521" w:type="dxa"/>
            <w:tcBorders>
              <w:top w:val="single" w:sz="4" w:space="0" w:color="000000"/>
              <w:left w:val="single" w:sz="4" w:space="0" w:color="000000"/>
              <w:bottom w:val="single" w:sz="4" w:space="0" w:color="000000"/>
              <w:right w:val="single" w:sz="4" w:space="0" w:color="000000"/>
            </w:tcBorders>
            <w:vAlign w:val="center"/>
          </w:tcPr>
          <w:p w:rsidR="009F1F76" w:rsidRDefault="00F10F72">
            <w:pPr>
              <w:ind w:left="31"/>
            </w:pPr>
            <w:r>
              <w:rPr>
                <w:rFonts w:ascii="Times New Roman" w:eastAsia="Times New Roman" w:hAnsi="Times New Roman" w:cs="Times New Roman"/>
                <w:sz w:val="24"/>
              </w:rPr>
              <w:t xml:space="preserve">92 </w:t>
            </w:r>
          </w:p>
        </w:tc>
        <w:tc>
          <w:tcPr>
            <w:tcW w:w="7413" w:type="dxa"/>
            <w:tcBorders>
              <w:top w:val="single" w:sz="4" w:space="0" w:color="000000"/>
              <w:left w:val="single" w:sz="4" w:space="0" w:color="000000"/>
              <w:bottom w:val="single" w:sz="4" w:space="0" w:color="000000"/>
              <w:right w:val="single" w:sz="4" w:space="0" w:color="000000"/>
            </w:tcBorders>
            <w:vAlign w:val="center"/>
          </w:tcPr>
          <w:p w:rsidR="009F1F76" w:rsidRDefault="00F10F72">
            <w:r>
              <w:rPr>
                <w:rFonts w:ascii="Times New Roman" w:eastAsia="Times New Roman" w:hAnsi="Times New Roman" w:cs="Times New Roman"/>
                <w:sz w:val="24"/>
              </w:rPr>
              <w:t xml:space="preserve">Реализация государственно-общественного управления </w:t>
            </w:r>
          </w:p>
        </w:tc>
        <w:tc>
          <w:tcPr>
            <w:tcW w:w="2268" w:type="dxa"/>
            <w:tcBorders>
              <w:top w:val="single" w:sz="4" w:space="0" w:color="000000"/>
              <w:left w:val="single" w:sz="4" w:space="0" w:color="000000"/>
              <w:bottom w:val="single" w:sz="4" w:space="0" w:color="000000"/>
              <w:right w:val="single" w:sz="4" w:space="0" w:color="000000"/>
            </w:tcBorders>
          </w:tcPr>
          <w:p w:rsidR="009F1F76" w:rsidRDefault="00F10F72">
            <w:r>
              <w:rPr>
                <w:rFonts w:ascii="Times New Roman" w:eastAsia="Times New Roman" w:hAnsi="Times New Roman" w:cs="Times New Roman"/>
                <w:sz w:val="24"/>
              </w:rPr>
              <w:t xml:space="preserve">создан управляющий совет и развивается ученическое самоуправление </w:t>
            </w:r>
          </w:p>
        </w:tc>
      </w:tr>
    </w:tbl>
    <w:p w:rsidR="009F1F76" w:rsidRDefault="00801983">
      <w:pPr>
        <w:spacing w:after="294" w:line="268" w:lineRule="auto"/>
        <w:ind w:left="775" w:hanging="10"/>
      </w:pPr>
      <w:r>
        <w:rPr>
          <w:rFonts w:ascii="Times New Roman" w:eastAsia="Times New Roman" w:hAnsi="Times New Roman" w:cs="Times New Roman"/>
          <w:b/>
          <w:sz w:val="24"/>
        </w:rPr>
        <w:t>Общий бал 78</w:t>
      </w:r>
      <w:r w:rsidR="00F10F72">
        <w:rPr>
          <w:rFonts w:ascii="Times New Roman" w:eastAsia="Times New Roman" w:hAnsi="Times New Roman" w:cs="Times New Roman"/>
          <w:b/>
          <w:sz w:val="24"/>
        </w:rPr>
        <w:t xml:space="preserve">- базовый уровень. </w:t>
      </w:r>
    </w:p>
    <w:p w:rsidR="009F1F76" w:rsidRDefault="00F10F72">
      <w:pPr>
        <w:pStyle w:val="2"/>
        <w:spacing w:after="0"/>
        <w:ind w:left="0" w:right="2483" w:firstLine="0"/>
        <w:jc w:val="right"/>
      </w:pPr>
      <w:r>
        <w:t>РАЗДЕЛ II. КОНЦЕПЦИЯ РАЗВИТИЯ ШКОЛЫ</w:t>
      </w:r>
      <w:r>
        <w:rPr>
          <w:b w:val="0"/>
        </w:rPr>
        <w:t xml:space="preserve"> </w:t>
      </w:r>
    </w:p>
    <w:p w:rsidR="00801983" w:rsidRDefault="00F10F72">
      <w:pPr>
        <w:spacing w:after="10" w:line="269" w:lineRule="auto"/>
        <w:ind w:left="786" w:right="669" w:hanging="10"/>
        <w:rPr>
          <w:rFonts w:ascii="Times New Roman" w:eastAsia="Times New Roman" w:hAnsi="Times New Roman" w:cs="Times New Roman"/>
          <w:sz w:val="24"/>
        </w:rPr>
      </w:pPr>
      <w:r>
        <w:rPr>
          <w:rFonts w:ascii="Times New Roman" w:eastAsia="Times New Roman" w:hAnsi="Times New Roman" w:cs="Times New Roman"/>
          <w:sz w:val="24"/>
        </w:rPr>
        <w:t>Концепция развития школы предполагает достижение школой ряда основополагающих задач, определенных потребностями развития современного общества:</w:t>
      </w:r>
    </w:p>
    <w:p w:rsidR="009F1F76" w:rsidRDefault="00F10F72">
      <w:pPr>
        <w:spacing w:after="10" w:line="269" w:lineRule="auto"/>
        <w:ind w:left="786" w:right="669" w:hanging="10"/>
      </w:pPr>
      <w:r>
        <w:rPr>
          <w:rFonts w:ascii="Times New Roman" w:eastAsia="Times New Roman" w:hAnsi="Times New Roman" w:cs="Times New Roman"/>
          <w:sz w:val="24"/>
        </w:rPr>
        <w:t xml:space="preserve"> 1.</w:t>
      </w:r>
      <w:r>
        <w:rPr>
          <w:rFonts w:ascii="Arial" w:eastAsia="Arial" w:hAnsi="Arial" w:cs="Arial"/>
          <w:sz w:val="24"/>
        </w:rPr>
        <w:t xml:space="preserve"> </w:t>
      </w:r>
      <w:r>
        <w:rPr>
          <w:rFonts w:ascii="Times New Roman" w:eastAsia="Times New Roman" w:hAnsi="Times New Roman" w:cs="Times New Roman"/>
          <w:sz w:val="24"/>
        </w:rPr>
        <w:t xml:space="preserve">Создание единого образовательного </w:t>
      </w:r>
      <w:proofErr w:type="gramStart"/>
      <w:r>
        <w:rPr>
          <w:rFonts w:ascii="Times New Roman" w:eastAsia="Times New Roman" w:hAnsi="Times New Roman" w:cs="Times New Roman"/>
          <w:sz w:val="24"/>
        </w:rPr>
        <w:t>пространства  и</w:t>
      </w:r>
      <w:proofErr w:type="gramEnd"/>
      <w:r>
        <w:rPr>
          <w:rFonts w:ascii="Times New Roman" w:eastAsia="Times New Roman" w:hAnsi="Times New Roman" w:cs="Times New Roman"/>
          <w:sz w:val="24"/>
        </w:rPr>
        <w:t xml:space="preserve">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w:t>
      </w:r>
      <w:r>
        <w:rPr>
          <w:rFonts w:ascii="Times New Roman" w:eastAsia="Times New Roman" w:hAnsi="Times New Roman" w:cs="Times New Roman"/>
        </w:rPr>
        <w:t>.</w:t>
      </w:r>
      <w:r>
        <w:rPr>
          <w:rFonts w:ascii="Times New Roman" w:eastAsia="Times New Roman" w:hAnsi="Times New Roman" w:cs="Times New Roman"/>
          <w:sz w:val="24"/>
        </w:rPr>
        <w:t xml:space="preserve">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Создание особых условий обучения, при которых уже в школе дети могли бы раскрыть свои возможности, подготовиться к жизни в высокотехнологичном конкурентном мире.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Создание условий для развития творческого потенциала каждого ребенка в условиях гуманистического воспитания.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lastRenderedPageBreak/>
        <w:t xml:space="preserve">Создание системы поиска и поддержки талантливых детей, а также их сопровождения в течение всего периода становления личности.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Создание условий для физического и психологического комфорта учащихся в школе.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Формирование нравственного, здорового микроклимата в детском сообществе для появления толерантных взаимоотношений, развития коммуникативной культуры, нравственных качеств личности.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Сбережение здоровья учащихся.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Развитие у учащихся стремления к здоровому и безопасному образу жизни, занятиям спортом. </w:t>
      </w:r>
    </w:p>
    <w:p w:rsidR="009F1F76" w:rsidRDefault="00F10F72">
      <w:pPr>
        <w:numPr>
          <w:ilvl w:val="0"/>
          <w:numId w:val="4"/>
        </w:numPr>
        <w:spacing w:after="10" w:line="269" w:lineRule="auto"/>
        <w:ind w:right="669" w:hanging="300"/>
      </w:pPr>
      <w:r>
        <w:rPr>
          <w:rFonts w:ascii="Times New Roman" w:eastAsia="Times New Roman" w:hAnsi="Times New Roman" w:cs="Times New Roman"/>
          <w:sz w:val="24"/>
        </w:rPr>
        <w:t xml:space="preserve">Сохранение, качественное улучшение и пополнение кадрового состава преподавателей. </w:t>
      </w:r>
    </w:p>
    <w:p w:rsidR="009F1F76" w:rsidRDefault="00F10F72">
      <w:pPr>
        <w:spacing w:after="10" w:line="269" w:lineRule="auto"/>
        <w:ind w:left="1541" w:right="669" w:hanging="360"/>
      </w:pPr>
      <w:r>
        <w:rPr>
          <w:rFonts w:ascii="Times New Roman" w:eastAsia="Times New Roman" w:hAnsi="Times New Roman" w:cs="Times New Roman"/>
          <w:sz w:val="24"/>
        </w:rPr>
        <w:t xml:space="preserve">10.Модернизация и пополнение материально-технического обеспечения школы, развитие информационных коммуникаций. </w:t>
      </w:r>
    </w:p>
    <w:p w:rsidR="009F1F76" w:rsidRDefault="00F10F72">
      <w:pPr>
        <w:spacing w:after="300"/>
        <w:ind w:left="776"/>
      </w:pPr>
      <w:r>
        <w:rPr>
          <w:rFonts w:ascii="Times New Roman" w:eastAsia="Times New Roman" w:hAnsi="Times New Roman" w:cs="Times New Roman"/>
          <w:b/>
          <w:sz w:val="24"/>
        </w:rPr>
        <w:t xml:space="preserve"> </w:t>
      </w:r>
    </w:p>
    <w:p w:rsidR="009F1F76" w:rsidRDefault="00F10F72">
      <w:pPr>
        <w:pStyle w:val="2"/>
        <w:ind w:left="109" w:right="5"/>
      </w:pPr>
      <w:r>
        <w:t>Ключевые на</w:t>
      </w:r>
      <w:r w:rsidR="00801983">
        <w:t>правления развития школы до 2027</w:t>
      </w:r>
      <w:r>
        <w:t xml:space="preserve"> года</w:t>
      </w:r>
      <w:r>
        <w:rPr>
          <w:b w:val="0"/>
        </w:rPr>
        <w:t xml:space="preserve"> </w:t>
      </w:r>
    </w:p>
    <w:p w:rsidR="009F1F76" w:rsidRDefault="00F10F72">
      <w:pPr>
        <w:numPr>
          <w:ilvl w:val="0"/>
          <w:numId w:val="5"/>
        </w:numPr>
        <w:spacing w:after="10" w:line="269" w:lineRule="auto"/>
        <w:ind w:right="669" w:hanging="360"/>
      </w:pPr>
      <w:r>
        <w:rPr>
          <w:rFonts w:ascii="Times New Roman" w:eastAsia="Times New Roman" w:hAnsi="Times New Roman" w:cs="Times New Roman"/>
          <w:b/>
          <w:sz w:val="24"/>
        </w:rPr>
        <w:t xml:space="preserve">Создание единого образовательного </w:t>
      </w:r>
      <w:proofErr w:type="gramStart"/>
      <w:r>
        <w:rPr>
          <w:rFonts w:ascii="Times New Roman" w:eastAsia="Times New Roman" w:hAnsi="Times New Roman" w:cs="Times New Roman"/>
          <w:b/>
          <w:sz w:val="24"/>
        </w:rPr>
        <w:t>пространства</w:t>
      </w:r>
      <w:r>
        <w:rPr>
          <w:rFonts w:ascii="Times New Roman" w:eastAsia="Times New Roman" w:hAnsi="Times New Roman" w:cs="Times New Roman"/>
          <w:sz w:val="24"/>
        </w:rPr>
        <w:t xml:space="preserve">  и</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равных условий</w:t>
      </w:r>
      <w:r>
        <w:rPr>
          <w:rFonts w:ascii="Times New Roman" w:eastAsia="Times New Roman" w:hAnsi="Times New Roman" w:cs="Times New Roman"/>
          <w:sz w:val="24"/>
        </w:rPr>
        <w:t xml:space="preserve"> для каждого обучающегося независимо от социальных и экономических факторов: </w:t>
      </w:r>
    </w:p>
    <w:p w:rsidR="009F1F76" w:rsidRDefault="00F10F72">
      <w:pPr>
        <w:spacing w:after="10" w:line="269" w:lineRule="auto"/>
        <w:ind w:left="1287" w:right="669" w:hanging="10"/>
      </w:pPr>
      <w:r>
        <w:rPr>
          <w:rFonts w:ascii="Times New Roman" w:eastAsia="Times New Roman" w:hAnsi="Times New Roman" w:cs="Times New Roman"/>
          <w:sz w:val="24"/>
        </w:rPr>
        <w:t>места проживания, положения и состава семьи, укомплектованности образовательной организации, ее материальной обеспеченности</w:t>
      </w:r>
      <w:r>
        <w:rPr>
          <w:rFonts w:ascii="Times New Roman" w:eastAsia="Times New Roman" w:hAnsi="Times New Roman" w:cs="Times New Roman"/>
        </w:rPr>
        <w:t xml:space="preserve">. </w:t>
      </w:r>
    </w:p>
    <w:p w:rsidR="009F1F76" w:rsidRDefault="00F10F72">
      <w:pPr>
        <w:numPr>
          <w:ilvl w:val="0"/>
          <w:numId w:val="5"/>
        </w:numPr>
        <w:spacing w:after="4" w:line="268" w:lineRule="auto"/>
        <w:ind w:right="669" w:hanging="360"/>
      </w:pPr>
      <w:r>
        <w:rPr>
          <w:rFonts w:ascii="Times New Roman" w:eastAsia="Times New Roman" w:hAnsi="Times New Roman" w:cs="Times New Roman"/>
          <w:b/>
          <w:sz w:val="24"/>
        </w:rPr>
        <w:t xml:space="preserve">Внесение изменений в ООП СОО в соответствии с обновленным ФГОС </w:t>
      </w:r>
    </w:p>
    <w:p w:rsidR="009F1F76" w:rsidRDefault="00F10F72">
      <w:pPr>
        <w:spacing w:after="10" w:line="269" w:lineRule="auto"/>
        <w:ind w:left="1287" w:right="669" w:hanging="10"/>
      </w:pPr>
      <w:r>
        <w:rPr>
          <w:rFonts w:ascii="Times New Roman" w:eastAsia="Times New Roman" w:hAnsi="Times New Roman" w:cs="Times New Roman"/>
          <w:b/>
          <w:sz w:val="24"/>
        </w:rPr>
        <w:t>СОО.</w:t>
      </w:r>
      <w:r>
        <w:rPr>
          <w:rFonts w:ascii="Times New Roman" w:eastAsia="Times New Roman" w:hAnsi="Times New Roman" w:cs="Times New Roman"/>
          <w:sz w:val="24"/>
        </w:rPr>
        <w:t xml:space="preserve"> Скорректировать целевой, содержательный и организационный разделы ООП СОО. Скорректировать рабочие программы учебных предметов. Внести мероприятия по контролю реализации обновленного ФГОС СОО в план ВСОКО и ВШК. Скорректировать локальные акты школы (по необходимости). </w:t>
      </w:r>
    </w:p>
    <w:p w:rsidR="009F1F76" w:rsidRDefault="00F10F72">
      <w:pPr>
        <w:numPr>
          <w:ilvl w:val="0"/>
          <w:numId w:val="5"/>
        </w:numPr>
        <w:spacing w:after="10" w:line="269" w:lineRule="auto"/>
        <w:ind w:right="669" w:hanging="360"/>
      </w:pPr>
      <w:r>
        <w:rPr>
          <w:rFonts w:ascii="Times New Roman" w:eastAsia="Times New Roman" w:hAnsi="Times New Roman" w:cs="Times New Roman"/>
          <w:b/>
          <w:sz w:val="24"/>
        </w:rPr>
        <w:t xml:space="preserve">Осуществление дополнительного образования в соответствии с требованиями нового Порядка организации и осуществления образовательной деятельности по дополнительным общеобразовательным программам. </w:t>
      </w:r>
      <w:r>
        <w:rPr>
          <w:rFonts w:ascii="Times New Roman" w:eastAsia="Times New Roman" w:hAnsi="Times New Roman" w:cs="Times New Roman"/>
          <w:sz w:val="24"/>
        </w:rPr>
        <w:t xml:space="preserve">Обновление содержания рабочих дополнительных общеобразовательных программ. Создание материально-технической базы для организации обучения детей с ОВЗ в сфере дополнительного образования в зависимости от нозологии. </w:t>
      </w:r>
    </w:p>
    <w:p w:rsidR="009F1F76" w:rsidRDefault="00F10F72">
      <w:pPr>
        <w:numPr>
          <w:ilvl w:val="0"/>
          <w:numId w:val="5"/>
        </w:numPr>
        <w:spacing w:after="10" w:line="269" w:lineRule="auto"/>
        <w:ind w:right="669" w:hanging="360"/>
      </w:pPr>
      <w:r>
        <w:rPr>
          <w:rFonts w:ascii="Times New Roman" w:eastAsia="Times New Roman" w:hAnsi="Times New Roman" w:cs="Times New Roman"/>
          <w:b/>
          <w:sz w:val="24"/>
        </w:rPr>
        <w:t xml:space="preserve">Внутренний мониторинг условий организации на соответствие </w:t>
      </w:r>
      <w:proofErr w:type="spellStart"/>
      <w:r>
        <w:rPr>
          <w:rFonts w:ascii="Times New Roman" w:eastAsia="Times New Roman" w:hAnsi="Times New Roman" w:cs="Times New Roman"/>
          <w:b/>
          <w:sz w:val="24"/>
        </w:rPr>
        <w:t>аккредитационным</w:t>
      </w:r>
      <w:proofErr w:type="spellEnd"/>
      <w:r>
        <w:rPr>
          <w:rFonts w:ascii="Times New Roman" w:eastAsia="Times New Roman" w:hAnsi="Times New Roman" w:cs="Times New Roman"/>
          <w:b/>
          <w:sz w:val="24"/>
        </w:rPr>
        <w:t xml:space="preserve"> показателям.</w:t>
      </w:r>
      <w:r>
        <w:rPr>
          <w:rFonts w:ascii="Times New Roman" w:eastAsia="Times New Roman" w:hAnsi="Times New Roman" w:cs="Times New Roman"/>
          <w:sz w:val="24"/>
        </w:rPr>
        <w:t xml:space="preserve"> Следить, когда утвердят </w:t>
      </w:r>
      <w:proofErr w:type="spellStart"/>
      <w:r>
        <w:rPr>
          <w:rFonts w:ascii="Times New Roman" w:eastAsia="Times New Roman" w:hAnsi="Times New Roman" w:cs="Times New Roman"/>
          <w:sz w:val="24"/>
        </w:rPr>
        <w:t>аккредитационные</w:t>
      </w:r>
      <w:proofErr w:type="spellEnd"/>
      <w:r>
        <w:rPr>
          <w:rFonts w:ascii="Times New Roman" w:eastAsia="Times New Roman" w:hAnsi="Times New Roman" w:cs="Times New Roman"/>
          <w:sz w:val="24"/>
        </w:rPr>
        <w:t xml:space="preserve"> показатели для общеобразовательных организаций. Провести внутреннюю проверку школы на соответствие </w:t>
      </w:r>
      <w:proofErr w:type="spellStart"/>
      <w:r>
        <w:rPr>
          <w:rFonts w:ascii="Times New Roman" w:eastAsia="Times New Roman" w:hAnsi="Times New Roman" w:cs="Times New Roman"/>
          <w:sz w:val="24"/>
        </w:rPr>
        <w:t>аккредитационным</w:t>
      </w:r>
      <w:proofErr w:type="spellEnd"/>
      <w:r>
        <w:rPr>
          <w:rFonts w:ascii="Times New Roman" w:eastAsia="Times New Roman" w:hAnsi="Times New Roman" w:cs="Times New Roman"/>
          <w:sz w:val="24"/>
        </w:rPr>
        <w:t xml:space="preserve"> показателям. Если выявятся несоответствия, провести мероприятия по их устранению. </w:t>
      </w:r>
    </w:p>
    <w:p w:rsidR="009F1F76" w:rsidRDefault="00F10F72">
      <w:pPr>
        <w:numPr>
          <w:ilvl w:val="0"/>
          <w:numId w:val="5"/>
        </w:numPr>
        <w:spacing w:after="10" w:line="269" w:lineRule="auto"/>
        <w:ind w:right="669" w:hanging="360"/>
      </w:pPr>
      <w:proofErr w:type="spellStart"/>
      <w:r>
        <w:rPr>
          <w:rFonts w:ascii="Times New Roman" w:eastAsia="Times New Roman" w:hAnsi="Times New Roman" w:cs="Times New Roman"/>
          <w:b/>
          <w:sz w:val="24"/>
        </w:rPr>
        <w:t>Цифровизация</w:t>
      </w:r>
      <w:proofErr w:type="spellEnd"/>
      <w:r>
        <w:rPr>
          <w:rFonts w:ascii="Times New Roman" w:eastAsia="Times New Roman" w:hAnsi="Times New Roman" w:cs="Times New Roman"/>
          <w:b/>
          <w:sz w:val="24"/>
        </w:rPr>
        <w:t xml:space="preserve"> рабочих и образовательных процессов в организации.</w:t>
      </w:r>
      <w:r>
        <w:rPr>
          <w:rFonts w:ascii="Times New Roman" w:eastAsia="Times New Roman" w:hAnsi="Times New Roman" w:cs="Times New Roman"/>
          <w:sz w:val="24"/>
        </w:rPr>
        <w:t xml:space="preserve"> Реализация государственной политики в сфере цифровой трансформации образовательной организации и развития цифровой образовательной среды. Внедрение электронного документооборота. </w:t>
      </w:r>
    </w:p>
    <w:p w:rsidR="009F1F76" w:rsidRDefault="00F10F72">
      <w:pPr>
        <w:numPr>
          <w:ilvl w:val="0"/>
          <w:numId w:val="5"/>
        </w:numPr>
        <w:spacing w:after="10" w:line="269" w:lineRule="auto"/>
        <w:ind w:right="669" w:hanging="360"/>
      </w:pPr>
      <w:r>
        <w:rPr>
          <w:rFonts w:ascii="Times New Roman" w:eastAsia="Times New Roman" w:hAnsi="Times New Roman" w:cs="Times New Roman"/>
          <w:b/>
          <w:sz w:val="24"/>
        </w:rPr>
        <w:t>Совершенствование системы охраны труда.</w:t>
      </w:r>
      <w:r>
        <w:rPr>
          <w:rFonts w:ascii="Times New Roman" w:eastAsia="Times New Roman" w:hAnsi="Times New Roman" w:cs="Times New Roman"/>
          <w:sz w:val="24"/>
        </w:rPr>
        <w:t xml:space="preserve"> Внедрение новых мероприятий по улучшению условий и охраны труда. Актуализировать локальные нормативные акты школы в сфере охраны труда. Разработать, утвердить и планомерно осуществлять мероприятия по улучшению условий и охраны труда. </w:t>
      </w:r>
    </w:p>
    <w:p w:rsidR="009F1F76" w:rsidRDefault="00F10F72">
      <w:pPr>
        <w:numPr>
          <w:ilvl w:val="0"/>
          <w:numId w:val="5"/>
        </w:numPr>
        <w:spacing w:after="10" w:line="269" w:lineRule="auto"/>
        <w:ind w:right="669" w:hanging="360"/>
      </w:pPr>
      <w:r>
        <w:rPr>
          <w:rFonts w:ascii="Times New Roman" w:eastAsia="Times New Roman" w:hAnsi="Times New Roman" w:cs="Times New Roman"/>
          <w:b/>
          <w:sz w:val="24"/>
        </w:rPr>
        <w:t>Усиление антитеррористической защищенности организации.</w:t>
      </w:r>
      <w:r>
        <w:rPr>
          <w:rFonts w:ascii="Times New Roman" w:eastAsia="Times New Roman" w:hAnsi="Times New Roman" w:cs="Times New Roman"/>
          <w:sz w:val="24"/>
        </w:rPr>
        <w:t xml:space="preserve"> Провести оценку качества и достаточности организационных мероприятий, практической </w:t>
      </w:r>
      <w:r>
        <w:rPr>
          <w:rFonts w:ascii="Times New Roman" w:eastAsia="Times New Roman" w:hAnsi="Times New Roman" w:cs="Times New Roman"/>
          <w:sz w:val="24"/>
        </w:rPr>
        <w:lastRenderedPageBreak/>
        <w:t xml:space="preserve">готовности и обеспечения объекта техническими средствами. Разработать комплексный план мероприятий по усилению антитеррористической безопасности, интегрировать его с антикризисным планом организации. </w:t>
      </w:r>
    </w:p>
    <w:p w:rsidR="009F1F76" w:rsidRDefault="00F10F72" w:rsidP="00801983">
      <w:pPr>
        <w:numPr>
          <w:ilvl w:val="0"/>
          <w:numId w:val="5"/>
        </w:numPr>
        <w:spacing w:after="242" w:line="269" w:lineRule="auto"/>
        <w:ind w:right="669" w:hanging="360"/>
      </w:pPr>
      <w:r>
        <w:rPr>
          <w:rFonts w:ascii="Times New Roman" w:eastAsia="Times New Roman" w:hAnsi="Times New Roman" w:cs="Times New Roman"/>
          <w:b/>
          <w:sz w:val="24"/>
        </w:rPr>
        <w:t xml:space="preserve">Продолжение профилактики ОРВИ и </w:t>
      </w:r>
      <w:proofErr w:type="spellStart"/>
      <w:r>
        <w:rPr>
          <w:rFonts w:ascii="Times New Roman" w:eastAsia="Times New Roman" w:hAnsi="Times New Roman" w:cs="Times New Roman"/>
          <w:b/>
          <w:sz w:val="24"/>
        </w:rPr>
        <w:t>коронавирусной</w:t>
      </w:r>
      <w:proofErr w:type="spellEnd"/>
      <w:r>
        <w:rPr>
          <w:rFonts w:ascii="Times New Roman" w:eastAsia="Times New Roman" w:hAnsi="Times New Roman" w:cs="Times New Roman"/>
          <w:b/>
          <w:sz w:val="24"/>
        </w:rPr>
        <w:t xml:space="preserve"> инфекции.</w:t>
      </w:r>
      <w:r>
        <w:rPr>
          <w:rFonts w:ascii="Times New Roman" w:eastAsia="Times New Roman" w:hAnsi="Times New Roman" w:cs="Times New Roman"/>
          <w:sz w:val="24"/>
        </w:rPr>
        <w:t xml:space="preserve"> Школа продолжает организовывать образовательный процесс с учетом </w:t>
      </w:r>
      <w:proofErr w:type="spellStart"/>
      <w:r>
        <w:rPr>
          <w:rFonts w:ascii="Times New Roman" w:eastAsia="Times New Roman" w:hAnsi="Times New Roman" w:cs="Times New Roman"/>
          <w:sz w:val="24"/>
        </w:rPr>
        <w:t>антикоронавирусных</w:t>
      </w:r>
      <w:proofErr w:type="spellEnd"/>
      <w:r>
        <w:rPr>
          <w:rFonts w:ascii="Times New Roman" w:eastAsia="Times New Roman" w:hAnsi="Times New Roman" w:cs="Times New Roman"/>
          <w:sz w:val="24"/>
        </w:rPr>
        <w:t xml:space="preserve"> правил, чтобы создать безопасную эпидемиологическую обстановку для участников образовательного процесса. </w:t>
      </w:r>
    </w:p>
    <w:p w:rsidR="009F1F76" w:rsidRDefault="00F10F72">
      <w:pPr>
        <w:spacing w:after="4" w:line="268" w:lineRule="auto"/>
        <w:ind w:left="775" w:hanging="10"/>
      </w:pPr>
      <w:r>
        <w:rPr>
          <w:rFonts w:ascii="Times New Roman" w:eastAsia="Times New Roman" w:hAnsi="Times New Roman" w:cs="Times New Roman"/>
          <w:b/>
          <w:sz w:val="24"/>
        </w:rPr>
        <w:t xml:space="preserve">РАЗДЕЛ III. КЛЮЧЕВЫЕ ОРИЕНТИРЫ ПРОГРАММЫ РАЗВИТИЯ: МИССИЯ, </w:t>
      </w:r>
    </w:p>
    <w:p w:rsidR="009F1F76" w:rsidRDefault="00F10F72">
      <w:pPr>
        <w:spacing w:after="243" w:line="268" w:lineRule="auto"/>
        <w:ind w:left="1093" w:hanging="10"/>
      </w:pPr>
      <w:r>
        <w:rPr>
          <w:rFonts w:ascii="Times New Roman" w:eastAsia="Times New Roman" w:hAnsi="Times New Roman" w:cs="Times New Roman"/>
          <w:b/>
          <w:sz w:val="24"/>
        </w:rPr>
        <w:t>ЦЕЛИ, ЗАДАЧИ, ЭТАПЫ РЕАЛИЗАЦИИ И ОЖИДАЕМЫЕ РЕЗУЛЬТАТЫ</w:t>
      </w:r>
      <w:r>
        <w:rPr>
          <w:rFonts w:ascii="Times New Roman" w:eastAsia="Times New Roman" w:hAnsi="Times New Roman" w:cs="Times New Roman"/>
          <w:sz w:val="24"/>
        </w:rPr>
        <w:t xml:space="preserve"> </w:t>
      </w:r>
    </w:p>
    <w:p w:rsidR="009F1F76" w:rsidRDefault="00F10F72">
      <w:pPr>
        <w:spacing w:after="3" w:line="249" w:lineRule="auto"/>
        <w:ind w:left="771" w:right="648" w:hanging="10"/>
      </w:pPr>
      <w:r>
        <w:rPr>
          <w:rFonts w:ascii="Times New Roman" w:eastAsia="Times New Roman" w:hAnsi="Times New Roman" w:cs="Times New Roman"/>
          <w:sz w:val="24"/>
        </w:rPr>
        <w:t xml:space="preserve">Программа развития разработана на основе изучения направлений государственной политики в сфере образования и тенденций развития общего образования с пониманием ожиданий общества и социального окружения, а также утвержденной Концепции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Предстоящий период развития рассматривается с учетом анализа выполнения задач предыдущих периодов. Для понимания текущего состояния Школа, территориальной и социальной специфики, возможностей и потенциала педагогического коллектива осуществлена процедура самодиагностика по материалам Проекта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на сайте федерального оператора (</w:t>
      </w:r>
      <w:r>
        <w:rPr>
          <w:rFonts w:ascii="Times New Roman" w:eastAsia="Times New Roman" w:hAnsi="Times New Roman" w:cs="Times New Roman"/>
          <w:sz w:val="24"/>
          <w:u w:val="single" w:color="000000"/>
        </w:rPr>
        <w:t>https://smp.iuorao.ru/diagnostika</w:t>
      </w:r>
      <w:r>
        <w:rPr>
          <w:rFonts w:ascii="Times New Roman" w:eastAsia="Times New Roman" w:hAnsi="Times New Roman" w:cs="Times New Roman"/>
          <w:sz w:val="24"/>
        </w:rPr>
        <w:t xml:space="preserve">), Основные ориентиры развития ОО на предстоящий период: реализация идеологии единого образовательного пространства, создание равных условий для каждого обучающегося независимо от социальных и экономических факторов: места проживания, семьи, </w:t>
      </w:r>
    </w:p>
    <w:p w:rsidR="009F1F76" w:rsidRDefault="00F10F72">
      <w:pPr>
        <w:spacing w:after="100" w:line="249" w:lineRule="auto"/>
        <w:ind w:left="771" w:right="648" w:hanging="10"/>
      </w:pPr>
      <w:r>
        <w:rPr>
          <w:rFonts w:ascii="Times New Roman" w:eastAsia="Times New Roman" w:hAnsi="Times New Roman" w:cs="Times New Roman"/>
          <w:sz w:val="24"/>
        </w:rPr>
        <w:t xml:space="preserve">укомплектованности образовательной организации, ее материальной обеспеченности и т.д., а также переход на качественно более высокий уровень ОО. </w:t>
      </w:r>
    </w:p>
    <w:p w:rsidR="009F1F76" w:rsidRDefault="00F10F72">
      <w:pPr>
        <w:spacing w:after="11" w:line="249" w:lineRule="auto"/>
        <w:ind w:left="771" w:right="648" w:hanging="10"/>
      </w:pPr>
      <w:r>
        <w:rPr>
          <w:rFonts w:ascii="Times New Roman" w:eastAsia="Times New Roman" w:hAnsi="Times New Roman" w:cs="Times New Roman"/>
          <w:b/>
          <w:sz w:val="28"/>
        </w:rPr>
        <w:t>Цель программы развития</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Создание единого образовательного пространства </w:t>
      </w:r>
    </w:p>
    <w:p w:rsidR="009F1F76" w:rsidRDefault="00F10F72">
      <w:pPr>
        <w:spacing w:after="32" w:line="249" w:lineRule="auto"/>
        <w:ind w:left="771" w:right="648" w:hanging="10"/>
      </w:pPr>
      <w:r>
        <w:rPr>
          <w:rFonts w:ascii="Times New Roman" w:eastAsia="Times New Roman" w:hAnsi="Times New Roman" w:cs="Times New Roman"/>
          <w:sz w:val="24"/>
        </w:rPr>
        <w:t xml:space="preserve">и равных условий для каждого обучающегося независимо от социальных и экономических факторов: места проживания, положения и состава семьи, укомплектованности образовательной организации, ее материальной обеспеченности. Возможность одинакового доступа ко всем учебно-воспитательным материалам и ресурсам образовательной организации, получение образования по обновленным </w:t>
      </w:r>
      <w:proofErr w:type="gramStart"/>
      <w:r>
        <w:rPr>
          <w:rFonts w:ascii="Times New Roman" w:eastAsia="Times New Roman" w:hAnsi="Times New Roman" w:cs="Times New Roman"/>
          <w:sz w:val="24"/>
        </w:rPr>
        <w:t>ФГОС ,</w:t>
      </w:r>
      <w:proofErr w:type="gramEnd"/>
      <w:r>
        <w:rPr>
          <w:rFonts w:ascii="Times New Roman" w:eastAsia="Times New Roman" w:hAnsi="Times New Roman" w:cs="Times New Roman"/>
          <w:sz w:val="24"/>
        </w:rPr>
        <w:t xml:space="preserve"> доступность информационных ресурсов как основных образовательных программ так и программ дополнительного образования. </w:t>
      </w:r>
    </w:p>
    <w:p w:rsidR="009F1F76" w:rsidRDefault="00F10F72">
      <w:pPr>
        <w:spacing w:after="43"/>
        <w:ind w:left="776"/>
      </w:pPr>
      <w:r>
        <w:rPr>
          <w:rFonts w:ascii="Times New Roman" w:eastAsia="Times New Roman" w:hAnsi="Times New Roman" w:cs="Times New Roman"/>
          <w:sz w:val="28"/>
        </w:rPr>
        <w:t xml:space="preserve"> </w:t>
      </w:r>
    </w:p>
    <w:p w:rsidR="00801983" w:rsidRDefault="00F10F72">
      <w:pPr>
        <w:spacing w:after="10" w:line="269" w:lineRule="auto"/>
        <w:ind w:left="786" w:right="782" w:hanging="10"/>
        <w:rPr>
          <w:rFonts w:ascii="Arial" w:eastAsia="Arial" w:hAnsi="Arial" w:cs="Arial"/>
          <w:sz w:val="24"/>
        </w:rPr>
      </w:pPr>
      <w:r>
        <w:rPr>
          <w:rFonts w:ascii="Times New Roman" w:eastAsia="Times New Roman" w:hAnsi="Times New Roman" w:cs="Times New Roman"/>
          <w:b/>
          <w:sz w:val="28"/>
        </w:rPr>
        <w:t xml:space="preserve">Миссия ОО (желаемая модель школы) - </w:t>
      </w:r>
      <w:r>
        <w:rPr>
          <w:rFonts w:ascii="Times New Roman" w:eastAsia="Times New Roman" w:hAnsi="Times New Roman" w:cs="Times New Roman"/>
          <w:sz w:val="24"/>
        </w:rPr>
        <w:t>центр образования, воспитания и просвещения, объединяющий территориально и духовно детей и взрослых, разные поколения, разные профессии, разные социальные группы для обретения смысла жизни через познание, созидание, нравственные ценности для творческого построения будущего каждого и всех в России</w:t>
      </w:r>
      <w:r>
        <w:rPr>
          <w:rFonts w:ascii="Arial" w:eastAsia="Arial" w:hAnsi="Arial" w:cs="Arial"/>
          <w:sz w:val="24"/>
        </w:rPr>
        <w:t xml:space="preserve">. </w:t>
      </w:r>
    </w:p>
    <w:p w:rsidR="009F1F76" w:rsidRDefault="00F10F72">
      <w:pPr>
        <w:spacing w:after="10" w:line="269" w:lineRule="auto"/>
        <w:ind w:left="786" w:right="782" w:hanging="10"/>
      </w:pPr>
      <w:r>
        <w:rPr>
          <w:rFonts w:ascii="Times New Roman" w:eastAsia="Times New Roman" w:hAnsi="Times New Roman" w:cs="Times New Roman"/>
          <w:b/>
          <w:sz w:val="24"/>
        </w:rPr>
        <w:t xml:space="preserve">Задачи программы развития.  </w:t>
      </w:r>
    </w:p>
    <w:p w:rsidR="009F1F76" w:rsidRDefault="00F10F72">
      <w:pPr>
        <w:spacing w:after="32" w:line="249" w:lineRule="auto"/>
        <w:ind w:left="771" w:right="648" w:hanging="10"/>
      </w:pPr>
      <w:r>
        <w:rPr>
          <w:rFonts w:ascii="Times New Roman" w:eastAsia="Times New Roman" w:hAnsi="Times New Roman" w:cs="Times New Roman"/>
          <w:sz w:val="24"/>
        </w:rPr>
        <w:t xml:space="preserve">Задачи направлены на достижение цели и решение проблем, выявленных в анализе, относительно (примерные направления):  </w:t>
      </w:r>
    </w:p>
    <w:p w:rsidR="009F1F76" w:rsidRDefault="00F10F72">
      <w:pPr>
        <w:numPr>
          <w:ilvl w:val="0"/>
          <w:numId w:val="6"/>
        </w:numPr>
        <w:spacing w:after="0" w:line="249" w:lineRule="auto"/>
        <w:ind w:right="648" w:hanging="10"/>
      </w:pPr>
      <w:r>
        <w:rPr>
          <w:rFonts w:ascii="Times New Roman" w:eastAsia="Times New Roman" w:hAnsi="Times New Roman" w:cs="Times New Roman"/>
          <w:sz w:val="24"/>
        </w:rPr>
        <w:t xml:space="preserve">Условий для достижения образовательных результатов согласно требованиям федеральных государственных образовательных стандартов на каждом уровне общего образования с учётом международных сравнительных исследований качества образования. </w:t>
      </w:r>
    </w:p>
    <w:p w:rsidR="009F1F76" w:rsidRDefault="00F10F72">
      <w:pPr>
        <w:numPr>
          <w:ilvl w:val="0"/>
          <w:numId w:val="6"/>
        </w:numPr>
        <w:spacing w:after="32" w:line="249" w:lineRule="auto"/>
        <w:ind w:right="648" w:hanging="10"/>
      </w:pPr>
      <w:r>
        <w:rPr>
          <w:rFonts w:ascii="Times New Roman" w:eastAsia="Times New Roman" w:hAnsi="Times New Roman" w:cs="Times New Roman"/>
          <w:sz w:val="24"/>
        </w:rPr>
        <w:t xml:space="preserve">Перехода на следующий уровень соответствия модели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p w:rsidR="009F1F76" w:rsidRDefault="00F10F72">
      <w:pPr>
        <w:numPr>
          <w:ilvl w:val="0"/>
          <w:numId w:val="6"/>
        </w:numPr>
        <w:spacing w:after="32" w:line="249" w:lineRule="auto"/>
        <w:ind w:right="648" w:hanging="10"/>
      </w:pPr>
      <w:r>
        <w:rPr>
          <w:rFonts w:ascii="Times New Roman" w:eastAsia="Times New Roman" w:hAnsi="Times New Roman" w:cs="Times New Roman"/>
          <w:sz w:val="24"/>
        </w:rPr>
        <w:t xml:space="preserve">Построения системы персонифицированного профессионального развития педагогов, обеспечивающую своевременную методическую подготовку с нацеленностью на достижение планируемых образовательных результатов.  </w:t>
      </w:r>
    </w:p>
    <w:p w:rsidR="009F1F76" w:rsidRDefault="00F10F72">
      <w:pPr>
        <w:numPr>
          <w:ilvl w:val="0"/>
          <w:numId w:val="6"/>
        </w:numPr>
        <w:spacing w:after="32" w:line="249" w:lineRule="auto"/>
        <w:ind w:right="648" w:hanging="10"/>
      </w:pPr>
      <w:r>
        <w:rPr>
          <w:rFonts w:ascii="Times New Roman" w:eastAsia="Times New Roman" w:hAnsi="Times New Roman" w:cs="Times New Roman"/>
          <w:sz w:val="24"/>
        </w:rPr>
        <w:lastRenderedPageBreak/>
        <w:t xml:space="preserve">Наполнения предметно-пространственной среды в перспективе </w:t>
      </w:r>
      <w:proofErr w:type="spellStart"/>
      <w:r>
        <w:rPr>
          <w:rFonts w:ascii="Times New Roman" w:eastAsia="Times New Roman" w:hAnsi="Times New Roman" w:cs="Times New Roman"/>
          <w:sz w:val="24"/>
        </w:rPr>
        <w:t>цифровизации</w:t>
      </w:r>
      <w:proofErr w:type="spellEnd"/>
      <w:r>
        <w:rPr>
          <w:rFonts w:ascii="Times New Roman" w:eastAsia="Times New Roman" w:hAnsi="Times New Roman" w:cs="Times New Roman"/>
          <w:sz w:val="24"/>
        </w:rPr>
        <w:t xml:space="preserve">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  5. Расширения возможностей образовательного партнёрства для повышения качества освоения содержания учебных предметов в практическом применении.  </w:t>
      </w:r>
    </w:p>
    <w:p w:rsidR="009F1F76" w:rsidRDefault="00F10F72">
      <w:pPr>
        <w:spacing w:after="32" w:line="249" w:lineRule="auto"/>
        <w:ind w:left="771" w:right="648" w:hanging="10"/>
      </w:pPr>
      <w:r>
        <w:rPr>
          <w:rFonts w:ascii="Times New Roman" w:eastAsia="Times New Roman" w:hAnsi="Times New Roman" w:cs="Times New Roman"/>
          <w:sz w:val="24"/>
        </w:rPr>
        <w:t xml:space="preserve">6. Независимой оценки качества образования, а также системы внутреннего аудита.  </w:t>
      </w:r>
    </w:p>
    <w:p w:rsidR="009F1F76" w:rsidRDefault="00F10F72">
      <w:pPr>
        <w:spacing w:after="293" w:line="268" w:lineRule="auto"/>
        <w:ind w:left="975" w:hanging="10"/>
      </w:pPr>
      <w:r>
        <w:rPr>
          <w:rFonts w:ascii="Times New Roman" w:eastAsia="Times New Roman" w:hAnsi="Times New Roman" w:cs="Times New Roman"/>
          <w:b/>
          <w:sz w:val="24"/>
        </w:rPr>
        <w:t>РАЗДЕЛ IV. МЕРОПРИЯТИЯ ПО РЕАЛИЗАЦИИ ПРОГРАММЫ РАЗВИТИЯ</w:t>
      </w:r>
      <w:r>
        <w:rPr>
          <w:rFonts w:ascii="Times New Roman" w:eastAsia="Times New Roman" w:hAnsi="Times New Roman" w:cs="Times New Roman"/>
          <w:sz w:val="24"/>
        </w:rPr>
        <w:t xml:space="preserve"> </w:t>
      </w:r>
    </w:p>
    <w:p w:rsidR="009F1F76" w:rsidRDefault="00F10F72">
      <w:pPr>
        <w:spacing w:after="4" w:line="268" w:lineRule="auto"/>
        <w:ind w:left="1206" w:hanging="10"/>
      </w:pPr>
      <w:r>
        <w:rPr>
          <w:rFonts w:ascii="Times New Roman" w:eastAsia="Times New Roman" w:hAnsi="Times New Roman" w:cs="Times New Roman"/>
          <w:b/>
          <w:sz w:val="24"/>
        </w:rPr>
        <w:t>План мероприятий по реализации программы развития школы на 2023год</w:t>
      </w:r>
      <w:r>
        <w:rPr>
          <w:rFonts w:ascii="Times New Roman" w:eastAsia="Times New Roman" w:hAnsi="Times New Roman" w:cs="Times New Roman"/>
          <w:sz w:val="24"/>
        </w:rPr>
        <w:t xml:space="preserve"> </w:t>
      </w:r>
    </w:p>
    <w:tbl>
      <w:tblPr>
        <w:tblStyle w:val="TableGrid"/>
        <w:tblW w:w="9179" w:type="dxa"/>
        <w:tblInd w:w="701" w:type="dxa"/>
        <w:tblCellMar>
          <w:top w:w="123" w:type="dxa"/>
          <w:left w:w="74" w:type="dxa"/>
          <w:right w:w="17" w:type="dxa"/>
        </w:tblCellMar>
        <w:tblLook w:val="04A0" w:firstRow="1" w:lastRow="0" w:firstColumn="1" w:lastColumn="0" w:noHBand="0" w:noVBand="1"/>
      </w:tblPr>
      <w:tblGrid>
        <w:gridCol w:w="484"/>
        <w:gridCol w:w="3071"/>
        <w:gridCol w:w="1956"/>
        <w:gridCol w:w="1662"/>
        <w:gridCol w:w="2006"/>
      </w:tblGrid>
      <w:tr w:rsidR="009F1F76">
        <w:trPr>
          <w:trHeight w:val="718"/>
        </w:trPr>
        <w:tc>
          <w:tcPr>
            <w:tcW w:w="499" w:type="dxa"/>
            <w:tcBorders>
              <w:top w:val="single" w:sz="6" w:space="0" w:color="000000"/>
              <w:left w:val="single" w:sz="6" w:space="0" w:color="000000"/>
              <w:bottom w:val="single" w:sz="6" w:space="0" w:color="000000"/>
              <w:right w:val="single" w:sz="6" w:space="0" w:color="000000"/>
            </w:tcBorders>
          </w:tcPr>
          <w:p w:rsidR="009F1F76" w:rsidRDefault="00F10F72">
            <w:pPr>
              <w:spacing w:after="11"/>
              <w:ind w:left="55"/>
              <w:jc w:val="both"/>
            </w:pPr>
            <w:r>
              <w:rPr>
                <w:rFonts w:ascii="Times New Roman" w:eastAsia="Times New Roman" w:hAnsi="Times New Roman" w:cs="Times New Roman"/>
                <w:b/>
                <w:sz w:val="24"/>
              </w:rPr>
              <w:t xml:space="preserve">№ </w:t>
            </w:r>
          </w:p>
          <w:p w:rsidR="009F1F76" w:rsidRDefault="00F10F72">
            <w:pPr>
              <w:ind w:left="2"/>
              <w:jc w:val="both"/>
            </w:pPr>
            <w:r>
              <w:rPr>
                <w:rFonts w:ascii="Times New Roman" w:eastAsia="Times New Roman" w:hAnsi="Times New Roman" w:cs="Times New Roman"/>
                <w:b/>
                <w:sz w:val="24"/>
              </w:rPr>
              <w:t>п/п</w:t>
            </w:r>
            <w:r>
              <w:rPr>
                <w:rFonts w:ascii="Times New Roman" w:eastAsia="Times New Roman" w:hAnsi="Times New Roman" w:cs="Times New Roman"/>
                <w:sz w:val="24"/>
              </w:rPr>
              <w:t xml:space="preserve"> </w:t>
            </w:r>
          </w:p>
        </w:tc>
        <w:tc>
          <w:tcPr>
            <w:tcW w:w="318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right="59"/>
              <w:jc w:val="center"/>
            </w:pPr>
            <w:r>
              <w:rPr>
                <w:rFonts w:ascii="Times New Roman" w:eastAsia="Times New Roman" w:hAnsi="Times New Roman" w:cs="Times New Roman"/>
                <w:b/>
                <w:sz w:val="24"/>
              </w:rPr>
              <w:t>Мероприятие</w:t>
            </w:r>
            <w:r>
              <w:rPr>
                <w:rFonts w:ascii="Times New Roman" w:eastAsia="Times New Roman" w:hAnsi="Times New Roman" w:cs="Times New Roman"/>
                <w:sz w:val="24"/>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55"/>
            </w:pPr>
            <w:r>
              <w:rPr>
                <w:rFonts w:ascii="Times New Roman" w:eastAsia="Times New Roman" w:hAnsi="Times New Roman" w:cs="Times New Roman"/>
                <w:b/>
                <w:sz w:val="24"/>
              </w:rPr>
              <w:t>Ответственный</w:t>
            </w:r>
            <w:r>
              <w:rPr>
                <w:rFonts w:ascii="Times New Roman" w:eastAsia="Times New Roman" w:hAnsi="Times New Roman" w:cs="Times New Roman"/>
                <w:sz w:val="24"/>
              </w:rPr>
              <w:t xml:space="preserve">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right="57"/>
              <w:jc w:val="center"/>
            </w:pPr>
            <w:r>
              <w:rPr>
                <w:rFonts w:ascii="Times New Roman" w:eastAsia="Times New Roman" w:hAnsi="Times New Roman" w:cs="Times New Roman"/>
                <w:b/>
                <w:sz w:val="24"/>
              </w:rPr>
              <w:t>Срок</w:t>
            </w:r>
            <w:r>
              <w:rPr>
                <w:rFonts w:ascii="Times New Roman" w:eastAsia="Times New Roman" w:hAnsi="Times New Roman" w:cs="Times New Roman"/>
                <w:sz w:val="24"/>
              </w:rPr>
              <w:t xml:space="preserve">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right="60"/>
              <w:jc w:val="center"/>
            </w:pPr>
            <w:r>
              <w:rPr>
                <w:rFonts w:ascii="Times New Roman" w:eastAsia="Times New Roman" w:hAnsi="Times New Roman" w:cs="Times New Roman"/>
                <w:b/>
                <w:sz w:val="24"/>
              </w:rPr>
              <w:t>Результат</w:t>
            </w:r>
            <w:r>
              <w:rPr>
                <w:rFonts w:ascii="Times New Roman" w:eastAsia="Times New Roman" w:hAnsi="Times New Roman" w:cs="Times New Roman"/>
                <w:sz w:val="24"/>
              </w:rPr>
              <w:t xml:space="preserve"> </w:t>
            </w:r>
          </w:p>
        </w:tc>
      </w:tr>
      <w:tr w:rsidR="009F1F76">
        <w:trPr>
          <w:trHeight w:val="442"/>
        </w:trPr>
        <w:tc>
          <w:tcPr>
            <w:tcW w:w="9179" w:type="dxa"/>
            <w:gridSpan w:val="5"/>
            <w:tcBorders>
              <w:top w:val="single" w:sz="6" w:space="0" w:color="000000"/>
              <w:left w:val="single" w:sz="6" w:space="0" w:color="000000"/>
              <w:bottom w:val="single" w:sz="6" w:space="0" w:color="000000"/>
              <w:right w:val="single" w:sz="6" w:space="0" w:color="000000"/>
            </w:tcBorders>
          </w:tcPr>
          <w:p w:rsidR="009F1F76" w:rsidRDefault="00F10F72">
            <w:pPr>
              <w:ind w:right="57"/>
              <w:jc w:val="center"/>
            </w:pPr>
            <w:r>
              <w:rPr>
                <w:rFonts w:ascii="Times New Roman" w:eastAsia="Times New Roman" w:hAnsi="Times New Roman" w:cs="Times New Roman"/>
                <w:sz w:val="24"/>
              </w:rPr>
              <w:t xml:space="preserve">План мероприятий по проекту «Школа </w:t>
            </w:r>
            <w:proofErr w:type="spellStart"/>
            <w:r>
              <w:rPr>
                <w:rFonts w:ascii="Times New Roman" w:eastAsia="Times New Roman" w:hAnsi="Times New Roman" w:cs="Times New Roman"/>
                <w:sz w:val="24"/>
              </w:rPr>
              <w:t>Минпросвещения</w:t>
            </w:r>
            <w:proofErr w:type="spellEnd"/>
            <w:r>
              <w:rPr>
                <w:rFonts w:ascii="Times New Roman" w:eastAsia="Times New Roman" w:hAnsi="Times New Roman" w:cs="Times New Roman"/>
                <w:sz w:val="24"/>
              </w:rPr>
              <w:t xml:space="preserve"> России» </w:t>
            </w:r>
          </w:p>
        </w:tc>
      </w:tr>
      <w:tr w:rsidR="009F1F76">
        <w:trPr>
          <w:trHeight w:val="2516"/>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1 </w:t>
            </w:r>
          </w:p>
        </w:tc>
        <w:tc>
          <w:tcPr>
            <w:tcW w:w="3185" w:type="dxa"/>
            <w:tcBorders>
              <w:top w:val="single" w:sz="6" w:space="0" w:color="000000"/>
              <w:left w:val="single" w:sz="6" w:space="0" w:color="000000"/>
              <w:bottom w:val="single" w:sz="6" w:space="0" w:color="000000"/>
              <w:right w:val="single" w:sz="6" w:space="0" w:color="000000"/>
            </w:tcBorders>
          </w:tcPr>
          <w:p w:rsidR="009F1F76" w:rsidRDefault="00F10F72">
            <w:pPr>
              <w:spacing w:after="1" w:line="239" w:lineRule="auto"/>
            </w:pPr>
            <w:r>
              <w:rPr>
                <w:rFonts w:ascii="Times New Roman" w:eastAsia="Times New Roman" w:hAnsi="Times New Roman" w:cs="Times New Roman"/>
                <w:sz w:val="26"/>
              </w:rPr>
              <w:t xml:space="preserve">Организация деятельности рабочей группы по методическому сопровождению проекта </w:t>
            </w:r>
          </w:p>
          <w:p w:rsidR="009F1F76" w:rsidRDefault="00F10F72">
            <w:pPr>
              <w:spacing w:after="217" w:line="276" w:lineRule="auto"/>
            </w:pPr>
            <w:r>
              <w:rPr>
                <w:rFonts w:ascii="Times New Roman" w:eastAsia="Times New Roman" w:hAnsi="Times New Roman" w:cs="Times New Roman"/>
                <w:sz w:val="26"/>
              </w:rPr>
              <w:t xml:space="preserve">«Школа </w:t>
            </w:r>
            <w:proofErr w:type="spellStart"/>
            <w:r>
              <w:rPr>
                <w:rFonts w:ascii="Times New Roman" w:eastAsia="Times New Roman" w:hAnsi="Times New Roman" w:cs="Times New Roman"/>
                <w:sz w:val="26"/>
              </w:rPr>
              <w:t>Минпросвещения</w:t>
            </w:r>
            <w:proofErr w:type="spellEnd"/>
            <w:r>
              <w:rPr>
                <w:rFonts w:ascii="Times New Roman" w:eastAsia="Times New Roman" w:hAnsi="Times New Roman" w:cs="Times New Roman"/>
                <w:sz w:val="26"/>
              </w:rPr>
              <w:t xml:space="preserve"> России»  </w:t>
            </w:r>
          </w:p>
          <w:p w:rsidR="009F1F76" w:rsidRDefault="00F10F72">
            <w:r>
              <w:rPr>
                <w:rFonts w:ascii="Times New Roman" w:eastAsia="Times New Roman" w:hAnsi="Times New Roman" w:cs="Times New Roman"/>
                <w:sz w:val="24"/>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rsidR="009F1F76" w:rsidRDefault="00801983">
            <w:r>
              <w:rPr>
                <w:rFonts w:ascii="Times New Roman" w:eastAsia="Times New Roman" w:hAnsi="Times New Roman" w:cs="Times New Roman"/>
                <w:sz w:val="24"/>
              </w:rPr>
              <w:t>Гасанова Р.М.</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DC17C8">
            <w:pPr>
              <w:ind w:left="2"/>
            </w:pPr>
            <w:r>
              <w:rPr>
                <w:rFonts w:ascii="Times New Roman" w:eastAsia="Times New Roman" w:hAnsi="Times New Roman" w:cs="Times New Roman"/>
                <w:sz w:val="24"/>
              </w:rPr>
              <w:t>Январь 2024</w:t>
            </w:r>
            <w:r w:rsidR="00F10F72">
              <w:rPr>
                <w:rFonts w:ascii="Times New Roman" w:eastAsia="Times New Roman" w:hAnsi="Times New Roman" w:cs="Times New Roman"/>
                <w:sz w:val="24"/>
              </w:rPr>
              <w:t xml:space="preserve">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rPr>
          <w:trHeight w:val="1267"/>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2 </w:t>
            </w:r>
          </w:p>
        </w:tc>
        <w:tc>
          <w:tcPr>
            <w:tcW w:w="3185" w:type="dxa"/>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Изучение нормативных документов и методических материалов проекта рабочей группой </w:t>
            </w:r>
          </w:p>
        </w:tc>
        <w:tc>
          <w:tcPr>
            <w:tcW w:w="1983" w:type="dxa"/>
            <w:tcBorders>
              <w:top w:val="single" w:sz="6" w:space="0" w:color="000000"/>
              <w:left w:val="single" w:sz="6" w:space="0" w:color="000000"/>
              <w:bottom w:val="single" w:sz="6" w:space="0" w:color="000000"/>
              <w:right w:val="single" w:sz="6" w:space="0" w:color="000000"/>
            </w:tcBorders>
            <w:vAlign w:val="center"/>
          </w:tcPr>
          <w:p w:rsidR="009F1F76" w:rsidRDefault="00801983">
            <w:r>
              <w:rPr>
                <w:rFonts w:ascii="Times New Roman" w:eastAsia="Times New Roman" w:hAnsi="Times New Roman" w:cs="Times New Roman"/>
                <w:sz w:val="24"/>
              </w:rPr>
              <w:t xml:space="preserve">Джабраилова </w:t>
            </w:r>
            <w:proofErr w:type="spellStart"/>
            <w:r>
              <w:rPr>
                <w:rFonts w:ascii="Times New Roman" w:eastAsia="Times New Roman" w:hAnsi="Times New Roman" w:cs="Times New Roman"/>
                <w:sz w:val="24"/>
              </w:rPr>
              <w:t>К.О.</w:t>
            </w:r>
            <w:r w:rsidR="00F10F72">
              <w:rPr>
                <w:rFonts w:ascii="Times New Roman" w:eastAsia="Times New Roman" w:hAnsi="Times New Roman" w:cs="Times New Roman"/>
                <w:sz w:val="24"/>
              </w:rPr>
              <w:t>зам</w:t>
            </w:r>
            <w:proofErr w:type="spellEnd"/>
            <w:r w:rsidR="00DC17C8">
              <w:rPr>
                <w:rFonts w:ascii="Times New Roman" w:eastAsia="Times New Roman" w:hAnsi="Times New Roman" w:cs="Times New Roman"/>
                <w:sz w:val="24"/>
              </w:rPr>
              <w:t xml:space="preserve"> </w:t>
            </w:r>
            <w:r w:rsidR="00F10F72">
              <w:rPr>
                <w:rFonts w:ascii="Times New Roman" w:eastAsia="Times New Roman" w:hAnsi="Times New Roman" w:cs="Times New Roman"/>
                <w:sz w:val="24"/>
              </w:rPr>
              <w:t xml:space="preserve">директора по УВР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proofErr w:type="spellStart"/>
            <w:r>
              <w:rPr>
                <w:rFonts w:ascii="Times New Roman" w:eastAsia="Times New Roman" w:hAnsi="Times New Roman" w:cs="Times New Roman"/>
                <w:sz w:val="24"/>
              </w:rPr>
              <w:t>Январьфевраль</w:t>
            </w:r>
            <w:proofErr w:type="spellEnd"/>
            <w:r>
              <w:rPr>
                <w:rFonts w:ascii="Times New Roman" w:eastAsia="Times New Roman" w:hAnsi="Times New Roman" w:cs="Times New Roman"/>
                <w:sz w:val="24"/>
              </w:rPr>
              <w:t xml:space="preserve">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rPr>
          <w:trHeight w:val="1546"/>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r w:rsidR="00DC17C8">
              <w:rPr>
                <w:rFonts w:ascii="Times New Roman" w:eastAsia="Times New Roman" w:hAnsi="Times New Roman" w:cs="Times New Roman"/>
                <w:sz w:val="24"/>
              </w:rPr>
              <w:t>3</w:t>
            </w:r>
          </w:p>
        </w:tc>
        <w:tc>
          <w:tcPr>
            <w:tcW w:w="3185" w:type="dxa"/>
            <w:tcBorders>
              <w:top w:val="single" w:sz="6" w:space="0" w:color="000000"/>
              <w:left w:val="single" w:sz="6" w:space="0" w:color="000000"/>
              <w:bottom w:val="single" w:sz="6" w:space="0" w:color="000000"/>
              <w:right w:val="single" w:sz="6" w:space="0" w:color="000000"/>
            </w:tcBorders>
          </w:tcPr>
          <w:p w:rsidR="009F1F76" w:rsidRDefault="00F10F72">
            <w:pPr>
              <w:spacing w:after="21"/>
            </w:pPr>
            <w:r>
              <w:rPr>
                <w:rFonts w:ascii="Times New Roman" w:eastAsia="Times New Roman" w:hAnsi="Times New Roman" w:cs="Times New Roman"/>
                <w:sz w:val="24"/>
              </w:rPr>
              <w:t xml:space="preserve">Ознакомление </w:t>
            </w:r>
          </w:p>
          <w:p w:rsidR="009F1F76" w:rsidRDefault="00F10F72">
            <w:pPr>
              <w:spacing w:after="2" w:line="276" w:lineRule="auto"/>
              <w:jc w:val="both"/>
            </w:pPr>
            <w:r>
              <w:rPr>
                <w:rFonts w:ascii="Times New Roman" w:eastAsia="Times New Roman" w:hAnsi="Times New Roman" w:cs="Times New Roman"/>
                <w:sz w:val="24"/>
              </w:rPr>
              <w:t xml:space="preserve">педагогического коллектива и общественности с </w:t>
            </w:r>
          </w:p>
          <w:p w:rsidR="009F1F76" w:rsidRDefault="00F10F72">
            <w:r>
              <w:rPr>
                <w:rFonts w:ascii="Times New Roman" w:eastAsia="Times New Roman" w:hAnsi="Times New Roman" w:cs="Times New Roman"/>
                <w:sz w:val="24"/>
              </w:rPr>
              <w:t xml:space="preserve">основными направлениями </w:t>
            </w:r>
            <w:proofErr w:type="gramStart"/>
            <w:r>
              <w:rPr>
                <w:rFonts w:ascii="Times New Roman" w:eastAsia="Times New Roman" w:hAnsi="Times New Roman" w:cs="Times New Roman"/>
                <w:sz w:val="24"/>
              </w:rPr>
              <w:t xml:space="preserve">проекта,  </w:t>
            </w:r>
            <w:proofErr w:type="gramEnd"/>
          </w:p>
        </w:tc>
        <w:tc>
          <w:tcPr>
            <w:tcW w:w="1983" w:type="dxa"/>
            <w:tcBorders>
              <w:top w:val="single" w:sz="6" w:space="0" w:color="000000"/>
              <w:left w:val="single" w:sz="6" w:space="0" w:color="000000"/>
              <w:bottom w:val="single" w:sz="6" w:space="0" w:color="000000"/>
              <w:right w:val="single" w:sz="6" w:space="0" w:color="000000"/>
            </w:tcBorders>
            <w:vAlign w:val="center"/>
          </w:tcPr>
          <w:p w:rsidR="009F1F76" w:rsidRDefault="00F10F72">
            <w:proofErr w:type="gramStart"/>
            <w:r>
              <w:rPr>
                <w:rFonts w:ascii="Times New Roman" w:eastAsia="Times New Roman" w:hAnsi="Times New Roman" w:cs="Times New Roman"/>
                <w:sz w:val="24"/>
              </w:rPr>
              <w:t>.,</w:t>
            </w:r>
            <w:proofErr w:type="gramEnd"/>
            <w:r w:rsidR="00DC17C8">
              <w:rPr>
                <w:rFonts w:ascii="Times New Roman" w:eastAsia="Times New Roman" w:hAnsi="Times New Roman" w:cs="Times New Roman"/>
                <w:sz w:val="24"/>
              </w:rPr>
              <w:t>Джабраилова К.О.</w:t>
            </w:r>
            <w:r>
              <w:rPr>
                <w:rFonts w:ascii="Times New Roman" w:eastAsia="Times New Roman" w:hAnsi="Times New Roman" w:cs="Times New Roman"/>
                <w:sz w:val="24"/>
              </w:rPr>
              <w:t xml:space="preserve"> замдиректора по УВР, классные руководители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март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rPr>
          <w:trHeight w:val="994"/>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r w:rsidR="00DC17C8">
              <w:rPr>
                <w:rFonts w:ascii="Times New Roman" w:eastAsia="Times New Roman" w:hAnsi="Times New Roman" w:cs="Times New Roman"/>
                <w:sz w:val="24"/>
              </w:rPr>
              <w:t>4</w:t>
            </w:r>
          </w:p>
        </w:tc>
        <w:tc>
          <w:tcPr>
            <w:tcW w:w="3185"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Обучение по программам ДПО руководителей  </w:t>
            </w:r>
          </w:p>
        </w:tc>
        <w:tc>
          <w:tcPr>
            <w:tcW w:w="1983" w:type="dxa"/>
            <w:tcBorders>
              <w:top w:val="single" w:sz="6" w:space="0" w:color="000000"/>
              <w:left w:val="single" w:sz="6" w:space="0" w:color="000000"/>
              <w:bottom w:val="single" w:sz="6" w:space="0" w:color="000000"/>
              <w:right w:val="single" w:sz="6" w:space="0" w:color="000000"/>
            </w:tcBorders>
          </w:tcPr>
          <w:p w:rsidR="009F1F76" w:rsidRDefault="00DC17C8">
            <w:pPr>
              <w:spacing w:after="20"/>
            </w:pPr>
            <w:r>
              <w:rPr>
                <w:rFonts w:ascii="Times New Roman" w:eastAsia="Times New Roman" w:hAnsi="Times New Roman" w:cs="Times New Roman"/>
                <w:sz w:val="24"/>
              </w:rPr>
              <w:t>Джабраилова К.О</w:t>
            </w:r>
            <w:r w:rsidR="00F10F72">
              <w:rPr>
                <w:rFonts w:ascii="Times New Roman" w:eastAsia="Times New Roman" w:hAnsi="Times New Roman" w:cs="Times New Roman"/>
                <w:sz w:val="24"/>
              </w:rPr>
              <w:t xml:space="preserve">, </w:t>
            </w:r>
          </w:p>
          <w:p w:rsidR="009F1F76" w:rsidRDefault="00F10F72">
            <w:r>
              <w:rPr>
                <w:rFonts w:ascii="Times New Roman" w:eastAsia="Times New Roman" w:hAnsi="Times New Roman" w:cs="Times New Roman"/>
                <w:sz w:val="24"/>
              </w:rPr>
              <w:t xml:space="preserve">замдиректора по УВР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20"/>
              <w:ind w:left="2"/>
            </w:pPr>
            <w:r>
              <w:rPr>
                <w:rFonts w:ascii="Times New Roman" w:eastAsia="Times New Roman" w:hAnsi="Times New Roman" w:cs="Times New Roman"/>
                <w:sz w:val="24"/>
              </w:rPr>
              <w:t xml:space="preserve">По плану </w:t>
            </w:r>
          </w:p>
          <w:p w:rsidR="009F1F76" w:rsidRDefault="00DC17C8">
            <w:pPr>
              <w:ind w:left="2"/>
              <w:jc w:val="both"/>
            </w:pPr>
            <w:r>
              <w:rPr>
                <w:rFonts w:ascii="Times New Roman" w:eastAsia="Times New Roman" w:hAnsi="Times New Roman" w:cs="Times New Roman"/>
                <w:sz w:val="24"/>
              </w:rPr>
              <w:t>ДИРО</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rPr>
          <w:trHeight w:val="991"/>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r w:rsidR="00DC17C8">
              <w:rPr>
                <w:rFonts w:ascii="Times New Roman" w:eastAsia="Times New Roman" w:hAnsi="Times New Roman" w:cs="Times New Roman"/>
                <w:sz w:val="24"/>
              </w:rPr>
              <w:t>5</w:t>
            </w:r>
          </w:p>
        </w:tc>
        <w:tc>
          <w:tcPr>
            <w:tcW w:w="3185" w:type="dxa"/>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20"/>
            </w:pPr>
            <w:r>
              <w:rPr>
                <w:rFonts w:ascii="Times New Roman" w:eastAsia="Times New Roman" w:hAnsi="Times New Roman" w:cs="Times New Roman"/>
                <w:sz w:val="24"/>
              </w:rPr>
              <w:t xml:space="preserve">Обучение по программам </w:t>
            </w:r>
          </w:p>
          <w:p w:rsidR="009F1F76" w:rsidRDefault="00F10F72">
            <w:pPr>
              <w:jc w:val="both"/>
            </w:pPr>
            <w:r>
              <w:rPr>
                <w:rFonts w:ascii="Times New Roman" w:eastAsia="Times New Roman" w:hAnsi="Times New Roman" w:cs="Times New Roman"/>
                <w:sz w:val="24"/>
              </w:rPr>
              <w:t xml:space="preserve">ДПО учителей-предметников </w:t>
            </w:r>
          </w:p>
        </w:tc>
        <w:tc>
          <w:tcPr>
            <w:tcW w:w="1983" w:type="dxa"/>
            <w:tcBorders>
              <w:top w:val="single" w:sz="6" w:space="0" w:color="000000"/>
              <w:left w:val="single" w:sz="6" w:space="0" w:color="000000"/>
              <w:bottom w:val="single" w:sz="6" w:space="0" w:color="000000"/>
              <w:right w:val="single" w:sz="6" w:space="0" w:color="000000"/>
            </w:tcBorders>
          </w:tcPr>
          <w:p w:rsidR="009F1F76" w:rsidRDefault="00DC17C8">
            <w:pPr>
              <w:spacing w:after="20"/>
            </w:pPr>
            <w:r>
              <w:rPr>
                <w:rFonts w:ascii="Times New Roman" w:eastAsia="Times New Roman" w:hAnsi="Times New Roman" w:cs="Times New Roman"/>
                <w:sz w:val="24"/>
              </w:rPr>
              <w:t>Джабраилова К.О</w:t>
            </w:r>
            <w:r w:rsidR="00F10F72">
              <w:rPr>
                <w:rFonts w:ascii="Times New Roman" w:eastAsia="Times New Roman" w:hAnsi="Times New Roman" w:cs="Times New Roman"/>
                <w:sz w:val="24"/>
              </w:rPr>
              <w:t xml:space="preserve">., </w:t>
            </w:r>
          </w:p>
          <w:p w:rsidR="009F1F76" w:rsidRDefault="00F10F72">
            <w:r>
              <w:rPr>
                <w:rFonts w:ascii="Times New Roman" w:eastAsia="Times New Roman" w:hAnsi="Times New Roman" w:cs="Times New Roman"/>
                <w:sz w:val="24"/>
              </w:rPr>
              <w:t xml:space="preserve">замдиректора по УВР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20"/>
              <w:ind w:left="2"/>
            </w:pPr>
            <w:r>
              <w:rPr>
                <w:rFonts w:ascii="Times New Roman" w:eastAsia="Times New Roman" w:hAnsi="Times New Roman" w:cs="Times New Roman"/>
                <w:sz w:val="24"/>
              </w:rPr>
              <w:t xml:space="preserve">По плану </w:t>
            </w:r>
          </w:p>
          <w:p w:rsidR="009F1F76" w:rsidRDefault="00F10F72">
            <w:pPr>
              <w:ind w:left="2"/>
              <w:jc w:val="both"/>
            </w:pPr>
            <w:r>
              <w:rPr>
                <w:rFonts w:ascii="Times New Roman" w:eastAsia="Times New Roman" w:hAnsi="Times New Roman" w:cs="Times New Roman"/>
                <w:sz w:val="24"/>
              </w:rPr>
              <w:t xml:space="preserve">КРИППО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rPr>
          <w:trHeight w:val="4354"/>
        </w:trPr>
        <w:tc>
          <w:tcPr>
            <w:tcW w:w="499"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lastRenderedPageBreak/>
              <w:t xml:space="preserve"> </w:t>
            </w:r>
            <w:r w:rsidR="00DC17C8">
              <w:rPr>
                <w:rFonts w:ascii="Times New Roman" w:eastAsia="Times New Roman" w:hAnsi="Times New Roman" w:cs="Times New Roman"/>
                <w:sz w:val="24"/>
              </w:rPr>
              <w:t>6</w:t>
            </w:r>
          </w:p>
        </w:tc>
        <w:tc>
          <w:tcPr>
            <w:tcW w:w="3185" w:type="dxa"/>
            <w:tcBorders>
              <w:top w:val="single" w:sz="6" w:space="0" w:color="000000"/>
              <w:left w:val="single" w:sz="6" w:space="0" w:color="000000"/>
              <w:bottom w:val="single" w:sz="6" w:space="0" w:color="000000"/>
              <w:right w:val="single" w:sz="6" w:space="0" w:color="000000"/>
            </w:tcBorders>
          </w:tcPr>
          <w:p w:rsidR="009F1F76" w:rsidRDefault="00F10F72">
            <w:pPr>
              <w:spacing w:line="239" w:lineRule="auto"/>
              <w:ind w:right="140"/>
            </w:pPr>
            <w:r>
              <w:rPr>
                <w:rFonts w:ascii="Times New Roman" w:eastAsia="Times New Roman" w:hAnsi="Times New Roman" w:cs="Times New Roman"/>
                <w:sz w:val="26"/>
              </w:rPr>
              <w:t xml:space="preserve">Проведение просветительских мероприятий, направленных на повышение </w:t>
            </w:r>
            <w:proofErr w:type="gramStart"/>
            <w:r>
              <w:rPr>
                <w:rFonts w:ascii="Times New Roman" w:eastAsia="Times New Roman" w:hAnsi="Times New Roman" w:cs="Times New Roman"/>
                <w:sz w:val="26"/>
              </w:rPr>
              <w:t>компетентности педагогов общеобразовательных организаций и родителей</w:t>
            </w:r>
            <w:proofErr w:type="gramEnd"/>
            <w:r>
              <w:rPr>
                <w:rFonts w:ascii="Times New Roman" w:eastAsia="Times New Roman" w:hAnsi="Times New Roman" w:cs="Times New Roman"/>
                <w:sz w:val="26"/>
              </w:rPr>
              <w:t xml:space="preserve"> обучающихся в части апробации проекта «Школы </w:t>
            </w:r>
          </w:p>
          <w:p w:rsidR="009F1F76" w:rsidRDefault="00F10F72">
            <w:proofErr w:type="spellStart"/>
            <w:r>
              <w:rPr>
                <w:rFonts w:ascii="Times New Roman" w:eastAsia="Times New Roman" w:hAnsi="Times New Roman" w:cs="Times New Roman"/>
                <w:sz w:val="26"/>
              </w:rPr>
              <w:t>Минпросвещения</w:t>
            </w:r>
            <w:proofErr w:type="spellEnd"/>
            <w:r>
              <w:rPr>
                <w:rFonts w:ascii="Times New Roman" w:eastAsia="Times New Roman" w:hAnsi="Times New Roman" w:cs="Times New Roman"/>
                <w:sz w:val="26"/>
              </w:rPr>
              <w:t xml:space="preserve"> России» в общеобразовательных организациях Республики  </w:t>
            </w:r>
          </w:p>
        </w:tc>
        <w:tc>
          <w:tcPr>
            <w:tcW w:w="1983" w:type="dxa"/>
            <w:tcBorders>
              <w:top w:val="single" w:sz="6" w:space="0" w:color="000000"/>
              <w:left w:val="single" w:sz="6" w:space="0" w:color="000000"/>
              <w:bottom w:val="single" w:sz="6" w:space="0" w:color="000000"/>
              <w:right w:val="single" w:sz="6" w:space="0" w:color="000000"/>
            </w:tcBorders>
            <w:vAlign w:val="center"/>
          </w:tcPr>
          <w:p w:rsidR="009F1F76" w:rsidRDefault="00F10F72">
            <w:pPr>
              <w:spacing w:line="275" w:lineRule="auto"/>
            </w:pPr>
            <w:r>
              <w:rPr>
                <w:rFonts w:ascii="Times New Roman" w:eastAsia="Times New Roman" w:hAnsi="Times New Roman" w:cs="Times New Roman"/>
                <w:sz w:val="24"/>
              </w:rPr>
              <w:t xml:space="preserve">Замдиректора по УВР, советник директора по воспитательной </w:t>
            </w:r>
          </w:p>
          <w:p w:rsidR="009F1F76" w:rsidRDefault="00F10F72">
            <w:r>
              <w:rPr>
                <w:rFonts w:ascii="Times New Roman" w:eastAsia="Times New Roman" w:hAnsi="Times New Roman" w:cs="Times New Roman"/>
                <w:sz w:val="24"/>
              </w:rPr>
              <w:t xml:space="preserve">работе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DC17C8">
            <w:pPr>
              <w:spacing w:after="38" w:line="237" w:lineRule="auto"/>
              <w:ind w:left="2"/>
            </w:pPr>
            <w:r>
              <w:rPr>
                <w:rFonts w:ascii="Times New Roman" w:eastAsia="Times New Roman" w:hAnsi="Times New Roman" w:cs="Times New Roman"/>
                <w:sz w:val="24"/>
              </w:rPr>
              <w:t>В течение 2024-2026</w:t>
            </w:r>
            <w:r w:rsidR="00F10F72">
              <w:rPr>
                <w:rFonts w:ascii="Times New Roman" w:eastAsia="Times New Roman" w:hAnsi="Times New Roman" w:cs="Times New Roman"/>
                <w:sz w:val="24"/>
              </w:rPr>
              <w:t xml:space="preserve"> </w:t>
            </w:r>
          </w:p>
          <w:p w:rsidR="009F1F76" w:rsidRDefault="00F10F72">
            <w:pPr>
              <w:ind w:left="2"/>
            </w:pPr>
            <w:proofErr w:type="spellStart"/>
            <w:r>
              <w:rPr>
                <w:rFonts w:ascii="Times New Roman" w:eastAsia="Times New Roman" w:hAnsi="Times New Roman" w:cs="Times New Roman"/>
                <w:sz w:val="24"/>
              </w:rPr>
              <w:t>гг</w:t>
            </w:r>
            <w:proofErr w:type="spellEnd"/>
            <w:r>
              <w:rPr>
                <w:rFonts w:ascii="Times New Roman" w:eastAsia="Times New Roman" w:hAnsi="Times New Roman" w:cs="Times New Roman"/>
                <w:sz w:val="24"/>
              </w:rPr>
              <w:t xml:space="preserve"> </w:t>
            </w:r>
          </w:p>
        </w:tc>
        <w:tc>
          <w:tcPr>
            <w:tcW w:w="2247"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bl>
    <w:p w:rsidR="009F1F76" w:rsidRDefault="009F1F76">
      <w:pPr>
        <w:spacing w:after="0"/>
        <w:ind w:left="-665" w:right="601"/>
      </w:pPr>
    </w:p>
    <w:tbl>
      <w:tblPr>
        <w:tblStyle w:val="TableGrid"/>
        <w:tblW w:w="9179" w:type="dxa"/>
        <w:tblInd w:w="701" w:type="dxa"/>
        <w:tblCellMar>
          <w:top w:w="128" w:type="dxa"/>
          <w:left w:w="74" w:type="dxa"/>
          <w:bottom w:w="85" w:type="dxa"/>
          <w:right w:w="43" w:type="dxa"/>
        </w:tblCellMar>
        <w:tblLook w:val="04A0" w:firstRow="1" w:lastRow="0" w:firstColumn="1" w:lastColumn="0" w:noHBand="0" w:noVBand="1"/>
      </w:tblPr>
      <w:tblGrid>
        <w:gridCol w:w="455"/>
        <w:gridCol w:w="44"/>
        <w:gridCol w:w="2960"/>
        <w:gridCol w:w="225"/>
        <w:gridCol w:w="1686"/>
        <w:gridCol w:w="297"/>
        <w:gridCol w:w="1265"/>
        <w:gridCol w:w="126"/>
        <w:gridCol w:w="2121"/>
      </w:tblGrid>
      <w:tr w:rsidR="009F1F76" w:rsidTr="00DC17C8">
        <w:trPr>
          <w:trHeight w:val="2258"/>
        </w:trPr>
        <w:tc>
          <w:tcPr>
            <w:tcW w:w="455"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r w:rsidR="00DC17C8">
              <w:rPr>
                <w:rFonts w:ascii="Times New Roman" w:eastAsia="Times New Roman" w:hAnsi="Times New Roman" w:cs="Times New Roman"/>
                <w:sz w:val="24"/>
              </w:rPr>
              <w:t>7</w:t>
            </w:r>
          </w:p>
        </w:tc>
        <w:tc>
          <w:tcPr>
            <w:tcW w:w="3004" w:type="dxa"/>
            <w:gridSpan w:val="2"/>
            <w:tcBorders>
              <w:top w:val="single" w:sz="6" w:space="0" w:color="000000"/>
              <w:left w:val="single" w:sz="6" w:space="0" w:color="000000"/>
              <w:bottom w:val="single" w:sz="6" w:space="0" w:color="000000"/>
              <w:right w:val="single" w:sz="6" w:space="0" w:color="000000"/>
            </w:tcBorders>
          </w:tcPr>
          <w:p w:rsidR="009F1F76" w:rsidRDefault="00F10F72">
            <w:pPr>
              <w:spacing w:after="1" w:line="239" w:lineRule="auto"/>
            </w:pPr>
            <w:r>
              <w:rPr>
                <w:rFonts w:ascii="Times New Roman" w:eastAsia="Times New Roman" w:hAnsi="Times New Roman" w:cs="Times New Roman"/>
                <w:sz w:val="26"/>
              </w:rPr>
              <w:t xml:space="preserve">Проведение </w:t>
            </w:r>
            <w:proofErr w:type="gramStart"/>
            <w:r>
              <w:rPr>
                <w:rFonts w:ascii="Times New Roman" w:eastAsia="Times New Roman" w:hAnsi="Times New Roman" w:cs="Times New Roman"/>
                <w:sz w:val="26"/>
              </w:rPr>
              <w:t>классных родительских собраний</w:t>
            </w:r>
            <w:proofErr w:type="gramEnd"/>
            <w:r>
              <w:rPr>
                <w:rFonts w:ascii="Times New Roman" w:eastAsia="Times New Roman" w:hAnsi="Times New Roman" w:cs="Times New Roman"/>
                <w:sz w:val="26"/>
              </w:rPr>
              <w:t xml:space="preserve"> посвященных разъяснениям по вопросам апробации проекта </w:t>
            </w:r>
          </w:p>
          <w:p w:rsidR="009F1F76" w:rsidRDefault="00F10F72">
            <w:pPr>
              <w:spacing w:after="5"/>
              <w:jc w:val="both"/>
            </w:pPr>
            <w:r>
              <w:rPr>
                <w:rFonts w:ascii="Times New Roman" w:eastAsia="Times New Roman" w:hAnsi="Times New Roman" w:cs="Times New Roman"/>
                <w:sz w:val="26"/>
              </w:rPr>
              <w:t xml:space="preserve">«Школы </w:t>
            </w:r>
            <w:proofErr w:type="spellStart"/>
            <w:r>
              <w:rPr>
                <w:rFonts w:ascii="Times New Roman" w:eastAsia="Times New Roman" w:hAnsi="Times New Roman" w:cs="Times New Roman"/>
                <w:sz w:val="26"/>
              </w:rPr>
              <w:t>Минпросвещения</w:t>
            </w:r>
            <w:proofErr w:type="spellEnd"/>
            <w:r>
              <w:rPr>
                <w:rFonts w:ascii="Times New Roman" w:eastAsia="Times New Roman" w:hAnsi="Times New Roman" w:cs="Times New Roman"/>
                <w:sz w:val="26"/>
              </w:rPr>
              <w:t xml:space="preserve"> </w:t>
            </w:r>
          </w:p>
          <w:p w:rsidR="009F1F76" w:rsidRDefault="00F10F72">
            <w:proofErr w:type="gramStart"/>
            <w:r>
              <w:rPr>
                <w:rFonts w:ascii="Times New Roman" w:eastAsia="Times New Roman" w:hAnsi="Times New Roman" w:cs="Times New Roman"/>
                <w:sz w:val="26"/>
              </w:rPr>
              <w:t xml:space="preserve">России» </w:t>
            </w:r>
            <w:r>
              <w:rPr>
                <w:rFonts w:ascii="Times New Roman" w:eastAsia="Times New Roman" w:hAnsi="Times New Roman" w:cs="Times New Roman"/>
                <w:sz w:val="24"/>
              </w:rPr>
              <w:t xml:space="preserve"> </w:t>
            </w:r>
            <w:proofErr w:type="gramEnd"/>
          </w:p>
        </w:tc>
        <w:tc>
          <w:tcPr>
            <w:tcW w:w="1911"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Замдиректора по УВР </w:t>
            </w:r>
          </w:p>
        </w:tc>
        <w:tc>
          <w:tcPr>
            <w:tcW w:w="1688" w:type="dxa"/>
            <w:gridSpan w:val="3"/>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 </w:t>
            </w:r>
          </w:p>
        </w:tc>
        <w:tc>
          <w:tcPr>
            <w:tcW w:w="2121" w:type="dxa"/>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 </w:t>
            </w:r>
          </w:p>
        </w:tc>
      </w:tr>
      <w:tr w:rsidR="009F1F76">
        <w:tblPrEx>
          <w:tblCellMar>
            <w:top w:w="84" w:type="dxa"/>
            <w:bottom w:w="0" w:type="dxa"/>
            <w:right w:w="24" w:type="dxa"/>
          </w:tblCellMar>
        </w:tblPrEx>
        <w:trPr>
          <w:trHeight w:val="992"/>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r>
              <w:rPr>
                <w:rFonts w:ascii="Times New Roman" w:eastAsia="Times New Roman" w:hAnsi="Times New Roman" w:cs="Times New Roman"/>
                <w:b/>
                <w:sz w:val="24"/>
              </w:rPr>
              <w:t>2</w:t>
            </w:r>
            <w:r w:rsidR="00F10F72">
              <w:rPr>
                <w:rFonts w:ascii="Times New Roman" w:eastAsia="Times New Roman" w:hAnsi="Times New Roman" w:cs="Times New Roman"/>
                <w:b/>
                <w:sz w:val="24"/>
              </w:rPr>
              <w:t>. Осуществление дополнительного образования в соответствии с требованиями нового Порядка организации и осуществления образовательной деятельности по дополнительным общеобразовательным программам</w:t>
            </w:r>
            <w:r w:rsidR="00F10F72">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2374"/>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1</w:t>
            </w:r>
            <w:r>
              <w:rPr>
                <w:rFonts w:ascii="Times New Roman" w:eastAsia="Times New Roman" w:hAnsi="Times New Roman" w:cs="Times New Roman"/>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Поручить педагогам обновить содержание рабочих программ в сфере </w:t>
            </w:r>
            <w:proofErr w:type="spellStart"/>
            <w:r>
              <w:rPr>
                <w:rFonts w:ascii="Times New Roman" w:eastAsia="Times New Roman" w:hAnsi="Times New Roman" w:cs="Times New Roman"/>
                <w:sz w:val="24"/>
              </w:rPr>
              <w:t>допобразования</w:t>
            </w:r>
            <w:proofErr w:type="spellEnd"/>
            <w:r>
              <w:rPr>
                <w:rFonts w:ascii="Times New Roman" w:eastAsia="Times New Roman" w:hAnsi="Times New Roman" w:cs="Times New Roman"/>
                <w:sz w:val="24"/>
              </w:rPr>
              <w:t xml:space="preserve"> – целевые ориентиры, учет развития науки, техники, культуры, экономики, технологий и социальной сферы</w:t>
            </w:r>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Заместитель директора по ВР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До </w:t>
            </w:r>
          </w:p>
          <w:p w:rsidR="009F1F76" w:rsidRDefault="00DC17C8">
            <w:pPr>
              <w:ind w:left="2"/>
              <w:jc w:val="both"/>
            </w:pPr>
            <w:r>
              <w:rPr>
                <w:rFonts w:ascii="Times New Roman" w:eastAsia="Times New Roman" w:hAnsi="Times New Roman" w:cs="Times New Roman"/>
                <w:sz w:val="24"/>
              </w:rPr>
              <w:t>01.03.2024</w:t>
            </w:r>
            <w:r w:rsidR="00F10F72">
              <w:rPr>
                <w:rFonts w:ascii="Times New Roman" w:eastAsia="Times New Roman" w:hAnsi="Times New Roman" w:cs="Times New Roman"/>
                <w:sz w:val="24"/>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Приказ </w:t>
            </w:r>
          </w:p>
        </w:tc>
      </w:tr>
      <w:tr w:rsidR="009F1F76">
        <w:tblPrEx>
          <w:tblCellMar>
            <w:top w:w="84" w:type="dxa"/>
            <w:bottom w:w="0" w:type="dxa"/>
            <w:right w:w="24" w:type="dxa"/>
          </w:tblCellMar>
        </w:tblPrEx>
        <w:trPr>
          <w:trHeight w:val="1275"/>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2</w:t>
            </w:r>
            <w:r>
              <w:rPr>
                <w:rFonts w:ascii="Times New Roman" w:eastAsia="Times New Roman" w:hAnsi="Times New Roman" w:cs="Times New Roman"/>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Заменить в документах устаревшие реквизиты нормативных актов на актуальные</w:t>
            </w:r>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pPr>
              <w:spacing w:after="236" w:line="275" w:lineRule="auto"/>
            </w:pPr>
            <w:r>
              <w:rPr>
                <w:rFonts w:ascii="Times New Roman" w:eastAsia="Times New Roman" w:hAnsi="Times New Roman" w:cs="Times New Roman"/>
                <w:sz w:val="24"/>
              </w:rPr>
              <w:t xml:space="preserve">Заместитель директора по ВР </w:t>
            </w:r>
          </w:p>
          <w:p w:rsidR="009F1F76" w:rsidRDefault="00F10F72">
            <w:r>
              <w:rPr>
                <w:rFonts w:ascii="Times New Roman" w:eastAsia="Times New Roman" w:hAnsi="Times New Roman" w:cs="Times New Roman"/>
                <w:sz w:val="24"/>
              </w:rPr>
              <w:t xml:space="preserve">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До </w:t>
            </w:r>
          </w:p>
          <w:p w:rsidR="009F1F76" w:rsidRDefault="00DC17C8">
            <w:pPr>
              <w:ind w:left="2"/>
              <w:jc w:val="both"/>
            </w:pPr>
            <w:r>
              <w:rPr>
                <w:rFonts w:ascii="Times New Roman" w:eastAsia="Times New Roman" w:hAnsi="Times New Roman" w:cs="Times New Roman"/>
                <w:sz w:val="24"/>
              </w:rPr>
              <w:t>01.09.2024</w:t>
            </w:r>
            <w:r w:rsidR="00F10F72">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Локальные акты </w:t>
            </w:r>
          </w:p>
        </w:tc>
      </w:tr>
      <w:tr w:rsidR="009F1F76">
        <w:tblPrEx>
          <w:tblCellMar>
            <w:top w:w="84" w:type="dxa"/>
            <w:bottom w:w="0" w:type="dxa"/>
            <w:right w:w="24" w:type="dxa"/>
          </w:tblCellMar>
        </w:tblPrEx>
        <w:trPr>
          <w:trHeight w:val="1272"/>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3</w:t>
            </w:r>
            <w:r>
              <w:rPr>
                <w:rFonts w:ascii="Times New Roman" w:eastAsia="Times New Roman" w:hAnsi="Times New Roman" w:cs="Times New Roman"/>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pPr>
              <w:ind w:right="6"/>
            </w:pPr>
            <w:r>
              <w:rPr>
                <w:rFonts w:ascii="Times New Roman" w:eastAsia="Times New Roman" w:hAnsi="Times New Roman" w:cs="Times New Roman"/>
                <w:sz w:val="24"/>
              </w:rPr>
              <w:t>Определить формат обучения школьников с ОВЗ – отдельные или смешанные группы, ИУП</w:t>
            </w:r>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pPr>
              <w:spacing w:after="302"/>
            </w:pPr>
            <w:r>
              <w:rPr>
                <w:rFonts w:ascii="Times New Roman" w:eastAsia="Times New Roman" w:hAnsi="Times New Roman" w:cs="Times New Roman"/>
                <w:sz w:val="24"/>
              </w:rPr>
              <w:t xml:space="preserve">Директор </w:t>
            </w:r>
          </w:p>
          <w:p w:rsidR="009F1F76" w:rsidRDefault="00F10F72">
            <w:r>
              <w:rPr>
                <w:rFonts w:ascii="Times New Roman" w:eastAsia="Times New Roman" w:hAnsi="Times New Roman" w:cs="Times New Roman"/>
                <w:sz w:val="24"/>
              </w:rPr>
              <w:t xml:space="preserve">Заместитель директора по ВР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До </w:t>
            </w:r>
          </w:p>
          <w:p w:rsidR="009F1F76" w:rsidRDefault="00DC17C8" w:rsidP="00DC17C8">
            <w:pPr>
              <w:ind w:left="2"/>
              <w:jc w:val="both"/>
            </w:pPr>
            <w:r>
              <w:rPr>
                <w:rFonts w:ascii="Times New Roman" w:eastAsia="Times New Roman" w:hAnsi="Times New Roman" w:cs="Times New Roman"/>
                <w:sz w:val="24"/>
              </w:rPr>
              <w:t>01.09</w:t>
            </w:r>
            <w:r w:rsidR="00F10F72">
              <w:rPr>
                <w:rFonts w:ascii="Times New Roman" w:eastAsia="Times New Roman" w:hAnsi="Times New Roman" w:cs="Times New Roman"/>
                <w:sz w:val="24"/>
              </w:rPr>
              <w:t>.202</w:t>
            </w:r>
            <w:r>
              <w:rPr>
                <w:rFonts w:ascii="Times New Roman" w:eastAsia="Times New Roman" w:hAnsi="Times New Roman" w:cs="Times New Roman"/>
                <w:sz w:val="24"/>
              </w:rPr>
              <w:t>4</w:t>
            </w:r>
            <w:r w:rsidR="00F10F72">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Приказ</w:t>
            </w:r>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2374"/>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lastRenderedPageBreak/>
              <w:t>4</w:t>
            </w:r>
            <w:r>
              <w:rPr>
                <w:rFonts w:ascii="Times New Roman" w:eastAsia="Times New Roman" w:hAnsi="Times New Roman" w:cs="Times New Roman"/>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pPr>
              <w:ind w:right="7"/>
            </w:pPr>
            <w:r>
              <w:rPr>
                <w:rFonts w:ascii="Times New Roman" w:eastAsia="Times New Roman" w:hAnsi="Times New Roman" w:cs="Times New Roman"/>
                <w:sz w:val="24"/>
              </w:rPr>
              <w:t>Проверить материальную базу школы на наличие оборудования и материалов, чтобы организовать обучение детей с ОВЗ в сфере дополнительного образования в зависимости от нозологии</w:t>
            </w:r>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302"/>
            </w:pPr>
            <w:r>
              <w:rPr>
                <w:rFonts w:ascii="Times New Roman" w:eastAsia="Times New Roman" w:hAnsi="Times New Roman" w:cs="Times New Roman"/>
                <w:sz w:val="24"/>
              </w:rPr>
              <w:t xml:space="preserve">Директор </w:t>
            </w:r>
          </w:p>
          <w:p w:rsidR="009F1F76" w:rsidRDefault="00F10F72">
            <w:pPr>
              <w:spacing w:after="284" w:line="275" w:lineRule="auto"/>
            </w:pPr>
            <w:r>
              <w:rPr>
                <w:rFonts w:ascii="Times New Roman" w:eastAsia="Times New Roman" w:hAnsi="Times New Roman" w:cs="Times New Roman"/>
                <w:sz w:val="24"/>
              </w:rPr>
              <w:t xml:space="preserve">Заместитель директора по ВР </w:t>
            </w:r>
          </w:p>
          <w:p w:rsidR="009F1F76" w:rsidRDefault="00F10F72">
            <w:pPr>
              <w:ind w:right="16"/>
            </w:pPr>
            <w:r>
              <w:rPr>
                <w:rFonts w:ascii="Times New Roman" w:eastAsia="Times New Roman" w:hAnsi="Times New Roman" w:cs="Times New Roman"/>
                <w:sz w:val="24"/>
              </w:rPr>
              <w:t xml:space="preserve">Ответственный за проект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До </w:t>
            </w:r>
          </w:p>
          <w:p w:rsidR="009F1F76" w:rsidRDefault="00DC17C8">
            <w:pPr>
              <w:ind w:left="2"/>
              <w:jc w:val="both"/>
            </w:pPr>
            <w:r>
              <w:rPr>
                <w:rFonts w:ascii="Times New Roman" w:eastAsia="Times New Roman" w:hAnsi="Times New Roman" w:cs="Times New Roman"/>
                <w:sz w:val="24"/>
              </w:rPr>
              <w:t>01.09.2024</w:t>
            </w:r>
            <w:r w:rsidR="00F10F72">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Перечень необходимого оборудования </w:t>
            </w:r>
          </w:p>
        </w:tc>
      </w:tr>
      <w:tr w:rsidR="009F1F76">
        <w:tblPrEx>
          <w:tblCellMar>
            <w:top w:w="84" w:type="dxa"/>
            <w:bottom w:w="0" w:type="dxa"/>
            <w:right w:w="24" w:type="dxa"/>
          </w:tblCellMar>
        </w:tblPrEx>
        <w:trPr>
          <w:trHeight w:val="439"/>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42"/>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pPr>
              <w:ind w:right="29"/>
              <w:jc w:val="center"/>
            </w:pPr>
            <w:r>
              <w:rPr>
                <w:rFonts w:ascii="Times New Roman" w:eastAsia="Times New Roman" w:hAnsi="Times New Roman" w:cs="Times New Roman"/>
                <w:b/>
                <w:sz w:val="24"/>
              </w:rPr>
              <w:t>3</w:t>
            </w:r>
            <w:r w:rsidR="00F10F72">
              <w:rPr>
                <w:rFonts w:ascii="Times New Roman" w:eastAsia="Times New Roman" w:hAnsi="Times New Roman" w:cs="Times New Roman"/>
                <w:b/>
                <w:sz w:val="24"/>
              </w:rPr>
              <w:t xml:space="preserve">. Мониторинг соответствия школы </w:t>
            </w:r>
            <w:proofErr w:type="spellStart"/>
            <w:r w:rsidR="00F10F72">
              <w:rPr>
                <w:rFonts w:ascii="Times New Roman" w:eastAsia="Times New Roman" w:hAnsi="Times New Roman" w:cs="Times New Roman"/>
                <w:b/>
                <w:sz w:val="24"/>
              </w:rPr>
              <w:t>аккредитационным</w:t>
            </w:r>
            <w:proofErr w:type="spellEnd"/>
            <w:r w:rsidR="00F10F72">
              <w:rPr>
                <w:rFonts w:ascii="Times New Roman" w:eastAsia="Times New Roman" w:hAnsi="Times New Roman" w:cs="Times New Roman"/>
                <w:b/>
                <w:sz w:val="24"/>
              </w:rPr>
              <w:t xml:space="preserve"> показателям</w:t>
            </w:r>
            <w:r w:rsidR="00F10F72">
              <w:rPr>
                <w:rFonts w:ascii="Times New Roman" w:eastAsia="Times New Roman" w:hAnsi="Times New Roman" w:cs="Times New Roman"/>
                <w:sz w:val="24"/>
              </w:rPr>
              <w:t xml:space="preserve"> </w:t>
            </w:r>
          </w:p>
        </w:tc>
      </w:tr>
      <w:tr w:rsidR="009F1F76">
        <w:tblPrEx>
          <w:tblCellMar>
            <w:top w:w="84" w:type="dxa"/>
            <w:bottom w:w="0" w:type="dxa"/>
            <w:right w:w="24" w:type="dxa"/>
          </w:tblCellMar>
        </w:tblPrEx>
        <w:trPr>
          <w:trHeight w:val="442"/>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42"/>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r>
              <w:rPr>
                <w:rFonts w:ascii="Times New Roman" w:eastAsia="Times New Roman" w:hAnsi="Times New Roman" w:cs="Times New Roman"/>
                <w:b/>
                <w:sz w:val="24"/>
              </w:rPr>
              <w:t>4</w:t>
            </w:r>
            <w:r w:rsidR="00F10F72">
              <w:rPr>
                <w:rFonts w:ascii="Times New Roman" w:eastAsia="Times New Roman" w:hAnsi="Times New Roman" w:cs="Times New Roman"/>
                <w:b/>
                <w:sz w:val="24"/>
              </w:rPr>
              <w:t xml:space="preserve">. </w:t>
            </w:r>
            <w:proofErr w:type="spellStart"/>
            <w:r w:rsidR="00F10F72">
              <w:rPr>
                <w:rFonts w:ascii="Times New Roman" w:eastAsia="Times New Roman" w:hAnsi="Times New Roman" w:cs="Times New Roman"/>
                <w:b/>
                <w:sz w:val="24"/>
              </w:rPr>
              <w:t>Цифровизация</w:t>
            </w:r>
            <w:proofErr w:type="spellEnd"/>
            <w:r w:rsidR="00F10F72">
              <w:rPr>
                <w:rFonts w:ascii="Times New Roman" w:eastAsia="Times New Roman" w:hAnsi="Times New Roman" w:cs="Times New Roman"/>
                <w:b/>
                <w:sz w:val="24"/>
              </w:rPr>
              <w:t xml:space="preserve"> рабочих и образовательных процессов в организации</w:t>
            </w:r>
            <w:r w:rsidR="00F10F72">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42"/>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39"/>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rsidP="00DC17C8">
            <w:pPr>
              <w:ind w:right="56"/>
              <w:jc w:val="center"/>
            </w:pPr>
            <w:r>
              <w:rPr>
                <w:rFonts w:ascii="Times New Roman" w:eastAsia="Times New Roman" w:hAnsi="Times New Roman" w:cs="Times New Roman"/>
                <w:b/>
                <w:sz w:val="24"/>
              </w:rPr>
              <w:t>5</w:t>
            </w:r>
            <w:r w:rsidR="00F10F72">
              <w:rPr>
                <w:rFonts w:ascii="Times New Roman" w:eastAsia="Times New Roman" w:hAnsi="Times New Roman" w:cs="Times New Roman"/>
                <w:b/>
                <w:sz w:val="24"/>
              </w:rPr>
              <w:t>. Совершенствование системы охраны труда</w:t>
            </w:r>
            <w:r w:rsidR="00F10F72">
              <w:rPr>
                <w:rFonts w:ascii="Times New Roman" w:eastAsia="Times New Roman" w:hAnsi="Times New Roman" w:cs="Times New Roman"/>
                <w:sz w:val="24"/>
              </w:rPr>
              <w:t xml:space="preserve"> </w:t>
            </w:r>
          </w:p>
        </w:tc>
      </w:tr>
      <w:tr w:rsidR="009F1F76">
        <w:tblPrEx>
          <w:tblCellMar>
            <w:top w:w="84" w:type="dxa"/>
            <w:bottom w:w="0" w:type="dxa"/>
            <w:right w:w="24" w:type="dxa"/>
          </w:tblCellMar>
        </w:tblPrEx>
        <w:trPr>
          <w:trHeight w:val="442"/>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42"/>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pPr>
              <w:ind w:right="53"/>
              <w:jc w:val="center"/>
            </w:pPr>
            <w:r>
              <w:rPr>
                <w:rFonts w:ascii="Times New Roman" w:eastAsia="Times New Roman" w:hAnsi="Times New Roman" w:cs="Times New Roman"/>
                <w:b/>
                <w:sz w:val="24"/>
              </w:rPr>
              <w:t>6</w:t>
            </w:r>
            <w:r w:rsidR="00F10F72">
              <w:rPr>
                <w:rFonts w:ascii="Times New Roman" w:eastAsia="Times New Roman" w:hAnsi="Times New Roman" w:cs="Times New Roman"/>
                <w:b/>
                <w:sz w:val="24"/>
              </w:rPr>
              <w:t>. Усиление антитеррористической защищенности организации</w:t>
            </w:r>
            <w:r w:rsidR="00F10F72">
              <w:rPr>
                <w:rFonts w:ascii="Times New Roman" w:eastAsia="Times New Roman" w:hAnsi="Times New Roman" w:cs="Times New Roman"/>
                <w:sz w:val="24"/>
              </w:rPr>
              <w:t xml:space="preserve"> </w:t>
            </w:r>
          </w:p>
        </w:tc>
      </w:tr>
      <w:tr w:rsidR="009F1F76">
        <w:tblPrEx>
          <w:tblCellMar>
            <w:top w:w="84" w:type="dxa"/>
            <w:bottom w:w="0" w:type="dxa"/>
            <w:right w:w="24" w:type="dxa"/>
          </w:tblCellMar>
        </w:tblPrEx>
        <w:trPr>
          <w:trHeight w:val="2098"/>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1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Провести оценку качества и достаточности организационных мероприятий, практической готовности и обеспечения объекта техническими средствами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299"/>
            </w:pPr>
            <w:r>
              <w:rPr>
                <w:rFonts w:ascii="Times New Roman" w:eastAsia="Times New Roman" w:hAnsi="Times New Roman" w:cs="Times New Roman"/>
                <w:sz w:val="24"/>
              </w:rPr>
              <w:t xml:space="preserve">Директор </w:t>
            </w:r>
          </w:p>
          <w:p w:rsidR="009F1F76" w:rsidRDefault="00F10F72">
            <w:pPr>
              <w:spacing w:after="19"/>
            </w:pPr>
            <w:r>
              <w:rPr>
                <w:rFonts w:ascii="Times New Roman" w:eastAsia="Times New Roman" w:hAnsi="Times New Roman" w:cs="Times New Roman"/>
                <w:sz w:val="24"/>
              </w:rPr>
              <w:t xml:space="preserve">Заместитель </w:t>
            </w:r>
          </w:p>
          <w:p w:rsidR="009F1F76" w:rsidRDefault="00F10F72">
            <w:pPr>
              <w:spacing w:after="18"/>
            </w:pPr>
            <w:r>
              <w:rPr>
                <w:rFonts w:ascii="Times New Roman" w:eastAsia="Times New Roman" w:hAnsi="Times New Roman" w:cs="Times New Roman"/>
                <w:sz w:val="24"/>
              </w:rPr>
              <w:t xml:space="preserve">директора по </w:t>
            </w:r>
          </w:p>
          <w:p w:rsidR="009F1F76" w:rsidRDefault="00F10F72">
            <w:r>
              <w:rPr>
                <w:rFonts w:ascii="Times New Roman" w:eastAsia="Times New Roman" w:hAnsi="Times New Roman" w:cs="Times New Roman"/>
                <w:sz w:val="24"/>
              </w:rPr>
              <w:t xml:space="preserve">АХР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spacing w:line="277" w:lineRule="auto"/>
              <w:ind w:left="2"/>
            </w:pPr>
            <w:r>
              <w:rPr>
                <w:rFonts w:ascii="Times New Roman" w:eastAsia="Times New Roman" w:hAnsi="Times New Roman" w:cs="Times New Roman"/>
                <w:sz w:val="24"/>
              </w:rPr>
              <w:t xml:space="preserve">Первое полугодие </w:t>
            </w:r>
          </w:p>
          <w:p w:rsidR="009F1F76" w:rsidRDefault="00DC17C8">
            <w:pPr>
              <w:ind w:left="2"/>
            </w:pPr>
            <w:r>
              <w:rPr>
                <w:rFonts w:ascii="Times New Roman" w:eastAsia="Times New Roman" w:hAnsi="Times New Roman" w:cs="Times New Roman"/>
                <w:sz w:val="24"/>
              </w:rPr>
              <w:t>2024</w:t>
            </w:r>
            <w:r w:rsidR="00F10F72">
              <w:rPr>
                <w:rFonts w:ascii="Times New Roman" w:eastAsia="Times New Roman" w:hAnsi="Times New Roman" w:cs="Times New Roman"/>
                <w:sz w:val="24"/>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299"/>
            </w:pPr>
            <w:r>
              <w:rPr>
                <w:rFonts w:ascii="Times New Roman" w:eastAsia="Times New Roman" w:hAnsi="Times New Roman" w:cs="Times New Roman"/>
                <w:sz w:val="24"/>
              </w:rPr>
              <w:t xml:space="preserve">Приказы </w:t>
            </w:r>
          </w:p>
          <w:p w:rsidR="009F1F76" w:rsidRDefault="00F10F72">
            <w:r>
              <w:rPr>
                <w:rFonts w:ascii="Times New Roman" w:eastAsia="Times New Roman" w:hAnsi="Times New Roman" w:cs="Times New Roman"/>
                <w:sz w:val="24"/>
              </w:rPr>
              <w:t xml:space="preserve">Локальные нормативные акты школы </w:t>
            </w:r>
          </w:p>
        </w:tc>
      </w:tr>
      <w:tr w:rsidR="009F1F76">
        <w:tblPrEx>
          <w:tblCellMar>
            <w:top w:w="84" w:type="dxa"/>
            <w:bottom w:w="0" w:type="dxa"/>
            <w:right w:w="24" w:type="dxa"/>
          </w:tblCellMar>
        </w:tblPrEx>
        <w:trPr>
          <w:trHeight w:val="2096"/>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2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Разработать комплексный план мероприятий по усилению антитеррористической безопасности, интегрировать его с антикризисным планом организации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19"/>
            </w:pPr>
            <w:r>
              <w:rPr>
                <w:rFonts w:ascii="Times New Roman" w:eastAsia="Times New Roman" w:hAnsi="Times New Roman" w:cs="Times New Roman"/>
                <w:sz w:val="24"/>
              </w:rPr>
              <w:t xml:space="preserve">Заместитель </w:t>
            </w:r>
          </w:p>
          <w:p w:rsidR="009F1F76" w:rsidRDefault="00F10F72">
            <w:pPr>
              <w:spacing w:after="18"/>
            </w:pPr>
            <w:r>
              <w:rPr>
                <w:rFonts w:ascii="Times New Roman" w:eastAsia="Times New Roman" w:hAnsi="Times New Roman" w:cs="Times New Roman"/>
                <w:sz w:val="24"/>
              </w:rPr>
              <w:t xml:space="preserve">директора по </w:t>
            </w:r>
          </w:p>
          <w:p w:rsidR="009F1F76" w:rsidRDefault="00F10F72">
            <w:r>
              <w:rPr>
                <w:rFonts w:ascii="Times New Roman" w:eastAsia="Times New Roman" w:hAnsi="Times New Roman" w:cs="Times New Roman"/>
                <w:sz w:val="24"/>
              </w:rPr>
              <w:t xml:space="preserve">АХР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DC17C8">
            <w:pPr>
              <w:ind w:left="2"/>
            </w:pPr>
            <w:r>
              <w:rPr>
                <w:rFonts w:ascii="Times New Roman" w:eastAsia="Times New Roman" w:hAnsi="Times New Roman" w:cs="Times New Roman"/>
                <w:sz w:val="24"/>
              </w:rPr>
              <w:t>Апрель 2024</w:t>
            </w:r>
            <w:r w:rsidR="00F10F72">
              <w:rPr>
                <w:rFonts w:ascii="Times New Roman" w:eastAsia="Times New Roman" w:hAnsi="Times New Roman" w:cs="Times New Roman"/>
                <w:sz w:val="24"/>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Утвержденные планы </w:t>
            </w:r>
          </w:p>
        </w:tc>
      </w:tr>
      <w:tr w:rsidR="009F1F76">
        <w:tblPrEx>
          <w:tblCellMar>
            <w:top w:w="84" w:type="dxa"/>
            <w:bottom w:w="0" w:type="dxa"/>
            <w:right w:w="24" w:type="dxa"/>
          </w:tblCellMar>
        </w:tblPrEx>
        <w:trPr>
          <w:trHeight w:val="994"/>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3 </w:t>
            </w:r>
          </w:p>
        </w:tc>
        <w:tc>
          <w:tcPr>
            <w:tcW w:w="3185"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Разработка плана проведения учений и тренировок по АТЗ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pPr>
              <w:spacing w:after="19"/>
            </w:pPr>
            <w:r>
              <w:rPr>
                <w:rFonts w:ascii="Times New Roman" w:eastAsia="Times New Roman" w:hAnsi="Times New Roman" w:cs="Times New Roman"/>
                <w:sz w:val="24"/>
              </w:rPr>
              <w:t xml:space="preserve">Заместитель </w:t>
            </w:r>
          </w:p>
          <w:p w:rsidR="009F1F76" w:rsidRDefault="00F10F72">
            <w:r>
              <w:rPr>
                <w:rFonts w:ascii="Times New Roman" w:eastAsia="Times New Roman" w:hAnsi="Times New Roman" w:cs="Times New Roman"/>
                <w:sz w:val="24"/>
              </w:rPr>
              <w:t xml:space="preserve">директора по АХР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Ежегодно в феврале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Утвержденные планы </w:t>
            </w:r>
          </w:p>
        </w:tc>
      </w:tr>
      <w:tr w:rsidR="009F1F76">
        <w:tblPrEx>
          <w:tblCellMar>
            <w:top w:w="84" w:type="dxa"/>
            <w:bottom w:w="0" w:type="dxa"/>
            <w:right w:w="24" w:type="dxa"/>
          </w:tblCellMar>
        </w:tblPrEx>
        <w:trPr>
          <w:trHeight w:val="442"/>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442"/>
        </w:trPr>
        <w:tc>
          <w:tcPr>
            <w:tcW w:w="9179" w:type="dxa"/>
            <w:gridSpan w:val="9"/>
            <w:tcBorders>
              <w:top w:val="single" w:sz="6" w:space="0" w:color="000000"/>
              <w:left w:val="single" w:sz="6" w:space="0" w:color="000000"/>
              <w:bottom w:val="single" w:sz="6" w:space="0" w:color="000000"/>
              <w:right w:val="single" w:sz="6" w:space="0" w:color="000000"/>
            </w:tcBorders>
          </w:tcPr>
          <w:p w:rsidR="009F1F76" w:rsidRDefault="00DC17C8">
            <w:r>
              <w:rPr>
                <w:rFonts w:ascii="Times New Roman" w:eastAsia="Times New Roman" w:hAnsi="Times New Roman" w:cs="Times New Roman"/>
                <w:b/>
                <w:sz w:val="24"/>
              </w:rPr>
              <w:t>7</w:t>
            </w:r>
            <w:r w:rsidR="00F10F72">
              <w:rPr>
                <w:rFonts w:ascii="Times New Roman" w:eastAsia="Times New Roman" w:hAnsi="Times New Roman" w:cs="Times New Roman"/>
                <w:b/>
                <w:sz w:val="24"/>
              </w:rPr>
              <w:t xml:space="preserve">. Профилактика </w:t>
            </w:r>
            <w:proofErr w:type="spellStart"/>
            <w:r w:rsidR="00F10F72">
              <w:rPr>
                <w:rFonts w:ascii="Times New Roman" w:eastAsia="Times New Roman" w:hAnsi="Times New Roman" w:cs="Times New Roman"/>
                <w:b/>
                <w:sz w:val="24"/>
              </w:rPr>
              <w:t>коронавируса</w:t>
            </w:r>
            <w:proofErr w:type="spellEnd"/>
            <w:r w:rsidR="00F10F72">
              <w:rPr>
                <w:rFonts w:ascii="Times New Roman" w:eastAsia="Times New Roman" w:hAnsi="Times New Roman" w:cs="Times New Roman"/>
                <w:b/>
                <w:sz w:val="24"/>
              </w:rPr>
              <w:t xml:space="preserve"> и ОРВИ</w:t>
            </w:r>
            <w:r w:rsidR="00F10F72">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2372"/>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lastRenderedPageBreak/>
              <w:t xml:space="preserve">1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Проведение дополнительной разъяснительной работы для педагогов и учеников о том, что необходимо сохранять и укреплять свое здоровье, отказаться от вредных привычек, поддерживать иммунитет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pPr>
              <w:spacing w:after="302"/>
            </w:pPr>
            <w:r>
              <w:rPr>
                <w:rFonts w:ascii="Times New Roman" w:eastAsia="Times New Roman" w:hAnsi="Times New Roman" w:cs="Times New Roman"/>
                <w:sz w:val="24"/>
              </w:rPr>
              <w:t xml:space="preserve">Директор </w:t>
            </w:r>
          </w:p>
          <w:p w:rsidR="009F1F76" w:rsidRDefault="00F10F72">
            <w:pPr>
              <w:spacing w:after="285" w:line="274" w:lineRule="auto"/>
              <w:ind w:right="6"/>
            </w:pPr>
            <w:r>
              <w:rPr>
                <w:rFonts w:ascii="Times New Roman" w:eastAsia="Times New Roman" w:hAnsi="Times New Roman" w:cs="Times New Roman"/>
                <w:sz w:val="24"/>
              </w:rPr>
              <w:t xml:space="preserve">Заместитель директора по УВР </w:t>
            </w:r>
          </w:p>
          <w:p w:rsidR="009F1F76" w:rsidRDefault="00F10F72">
            <w:r>
              <w:rPr>
                <w:rFonts w:ascii="Times New Roman" w:eastAsia="Times New Roman" w:hAnsi="Times New Roman" w:cs="Times New Roman"/>
                <w:sz w:val="24"/>
              </w:rPr>
              <w:t xml:space="preserve">Медработник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Ежегодно в течение года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Утвержденные планы</w:t>
            </w:r>
            <w:r>
              <w:rPr>
                <w:rFonts w:ascii="Times New Roman" w:eastAsia="Times New Roman" w:hAnsi="Times New Roman" w:cs="Times New Roman"/>
              </w:rPr>
              <w:t xml:space="preserve"> </w:t>
            </w:r>
          </w:p>
        </w:tc>
      </w:tr>
      <w:tr w:rsidR="009F1F76">
        <w:tblPrEx>
          <w:tblCellMar>
            <w:top w:w="84" w:type="dxa"/>
            <w:bottom w:w="0" w:type="dxa"/>
            <w:right w:w="24" w:type="dxa"/>
          </w:tblCellMar>
        </w:tblPrEx>
        <w:trPr>
          <w:trHeight w:val="1270"/>
        </w:trPr>
        <w:tc>
          <w:tcPr>
            <w:tcW w:w="499"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2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Информирование о сезонных заболеваниях, способах борьбы с ними, мерах профилактики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Медработник </w:t>
            </w:r>
          </w:p>
        </w:tc>
        <w:tc>
          <w:tcPr>
            <w:tcW w:w="1265" w:type="dxa"/>
            <w:tcBorders>
              <w:top w:val="single" w:sz="6" w:space="0" w:color="000000"/>
              <w:left w:val="single" w:sz="6" w:space="0" w:color="000000"/>
              <w:bottom w:val="single" w:sz="6" w:space="0" w:color="000000"/>
              <w:right w:val="single" w:sz="6" w:space="0" w:color="000000"/>
            </w:tcBorders>
            <w:vAlign w:val="center"/>
          </w:tcPr>
          <w:p w:rsidR="009F1F76" w:rsidRDefault="00F10F72">
            <w:pPr>
              <w:ind w:left="2"/>
            </w:pPr>
            <w:r>
              <w:rPr>
                <w:rFonts w:ascii="Times New Roman" w:eastAsia="Times New Roman" w:hAnsi="Times New Roman" w:cs="Times New Roman"/>
                <w:sz w:val="24"/>
              </w:rPr>
              <w:t xml:space="preserve">Октябрь, апрель ежегодно </w:t>
            </w:r>
          </w:p>
        </w:tc>
        <w:tc>
          <w:tcPr>
            <w:tcW w:w="2247" w:type="dxa"/>
            <w:gridSpan w:val="2"/>
            <w:tcBorders>
              <w:top w:val="single" w:sz="6" w:space="0" w:color="000000"/>
              <w:left w:val="single" w:sz="6" w:space="0" w:color="000000"/>
              <w:bottom w:val="single" w:sz="6" w:space="0" w:color="000000"/>
              <w:right w:val="single" w:sz="6" w:space="0" w:color="000000"/>
            </w:tcBorders>
            <w:vAlign w:val="center"/>
          </w:tcPr>
          <w:p w:rsidR="009F1F76" w:rsidRDefault="00F10F72">
            <w:r>
              <w:rPr>
                <w:rFonts w:ascii="Times New Roman" w:eastAsia="Times New Roman" w:hAnsi="Times New Roman" w:cs="Times New Roman"/>
                <w:sz w:val="24"/>
              </w:rPr>
              <w:t xml:space="preserve">Утвержденные планы </w:t>
            </w:r>
          </w:p>
        </w:tc>
      </w:tr>
      <w:tr w:rsidR="009F1F76">
        <w:tblPrEx>
          <w:tblCellMar>
            <w:top w:w="84" w:type="dxa"/>
            <w:bottom w:w="0" w:type="dxa"/>
            <w:right w:w="24" w:type="dxa"/>
          </w:tblCellMar>
        </w:tblPrEx>
        <w:trPr>
          <w:trHeight w:val="442"/>
        </w:trPr>
        <w:tc>
          <w:tcPr>
            <w:tcW w:w="499"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 </w:t>
            </w:r>
          </w:p>
        </w:tc>
        <w:tc>
          <w:tcPr>
            <w:tcW w:w="3185"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c>
          <w:tcPr>
            <w:tcW w:w="1265" w:type="dxa"/>
            <w:tcBorders>
              <w:top w:val="single" w:sz="6" w:space="0" w:color="000000"/>
              <w:left w:val="single" w:sz="6" w:space="0" w:color="000000"/>
              <w:bottom w:val="single" w:sz="6" w:space="0" w:color="000000"/>
              <w:right w:val="single" w:sz="6" w:space="0" w:color="000000"/>
            </w:tcBorders>
          </w:tcPr>
          <w:p w:rsidR="009F1F76" w:rsidRDefault="00F10F72">
            <w:pPr>
              <w:ind w:left="2"/>
            </w:pPr>
            <w:r>
              <w:rPr>
                <w:rFonts w:ascii="Times New Roman" w:eastAsia="Times New Roman" w:hAnsi="Times New Roman" w:cs="Times New Roman"/>
              </w:rPr>
              <w:t xml:space="preserve"> </w:t>
            </w:r>
          </w:p>
        </w:tc>
        <w:tc>
          <w:tcPr>
            <w:tcW w:w="2247" w:type="dxa"/>
            <w:gridSpan w:val="2"/>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rPr>
              <w:t xml:space="preserve"> </w:t>
            </w:r>
          </w:p>
        </w:tc>
      </w:tr>
    </w:tbl>
    <w:p w:rsidR="00DC17C8" w:rsidRDefault="00DC17C8">
      <w:pPr>
        <w:spacing w:after="295" w:line="268" w:lineRule="auto"/>
        <w:ind w:left="1302" w:hanging="10"/>
        <w:rPr>
          <w:rFonts w:ascii="Times New Roman" w:eastAsia="Times New Roman" w:hAnsi="Times New Roman" w:cs="Times New Roman"/>
          <w:b/>
          <w:sz w:val="24"/>
        </w:rPr>
      </w:pPr>
    </w:p>
    <w:p w:rsidR="009F1F76" w:rsidRDefault="00F10F72">
      <w:pPr>
        <w:spacing w:after="295" w:line="268" w:lineRule="auto"/>
        <w:ind w:left="1302" w:hanging="10"/>
      </w:pPr>
      <w:r>
        <w:rPr>
          <w:rFonts w:ascii="Times New Roman" w:eastAsia="Times New Roman" w:hAnsi="Times New Roman" w:cs="Times New Roman"/>
          <w:b/>
          <w:sz w:val="24"/>
        </w:rPr>
        <w:t>РАЗДЕЛ V. МОНИТОРИНГ РЕАЛИЗАЦИИ ПРОГРАММЫ РАЗВИТИЯ</w:t>
      </w:r>
      <w:r>
        <w:rPr>
          <w:rFonts w:ascii="Times New Roman" w:eastAsia="Times New Roman" w:hAnsi="Times New Roman" w:cs="Times New Roman"/>
          <w:sz w:val="24"/>
        </w:rPr>
        <w:t xml:space="preserve"> </w:t>
      </w:r>
    </w:p>
    <w:p w:rsidR="009F1F76" w:rsidRDefault="00F10F72">
      <w:pPr>
        <w:pStyle w:val="2"/>
        <w:ind w:left="109"/>
      </w:pPr>
      <w:r>
        <w:t>Ожидаемые результаты реализации программы развития</w:t>
      </w:r>
      <w:r>
        <w:rPr>
          <w:b w:val="0"/>
        </w:rPr>
        <w:t xml:space="preserve"> </w:t>
      </w:r>
    </w:p>
    <w:p w:rsidR="009F1F76" w:rsidRDefault="00F10F72">
      <w:pPr>
        <w:numPr>
          <w:ilvl w:val="0"/>
          <w:numId w:val="7"/>
        </w:numPr>
        <w:spacing w:after="10" w:line="269" w:lineRule="auto"/>
        <w:ind w:right="669" w:hanging="300"/>
      </w:pPr>
      <w:r>
        <w:rPr>
          <w:rFonts w:ascii="Times New Roman" w:eastAsia="Times New Roman" w:hAnsi="Times New Roman" w:cs="Times New Roman"/>
          <w:b/>
          <w:sz w:val="24"/>
        </w:rPr>
        <w:t xml:space="preserve">Создание единого образовательного </w:t>
      </w:r>
      <w:proofErr w:type="gramStart"/>
      <w:r>
        <w:rPr>
          <w:rFonts w:ascii="Times New Roman" w:eastAsia="Times New Roman" w:hAnsi="Times New Roman" w:cs="Times New Roman"/>
          <w:b/>
          <w:sz w:val="24"/>
        </w:rPr>
        <w:t>пространства</w:t>
      </w:r>
      <w:r>
        <w:rPr>
          <w:rFonts w:ascii="Times New Roman" w:eastAsia="Times New Roman" w:hAnsi="Times New Roman" w:cs="Times New Roman"/>
          <w:sz w:val="24"/>
        </w:rPr>
        <w:t xml:space="preserve">  и</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равных условий</w:t>
      </w:r>
      <w:r>
        <w:rPr>
          <w:rFonts w:ascii="Times New Roman" w:eastAsia="Times New Roman" w:hAnsi="Times New Roman" w:cs="Times New Roman"/>
          <w:sz w:val="24"/>
        </w:rPr>
        <w:t xml:space="preserve"> для каждого обучающегося независимо от социальных и экономических </w:t>
      </w:r>
    </w:p>
    <w:p w:rsidR="009F1F76" w:rsidRDefault="00F10F72">
      <w:pPr>
        <w:spacing w:after="10" w:line="269" w:lineRule="auto"/>
        <w:ind w:left="1566" w:right="774" w:hanging="10"/>
      </w:pPr>
      <w:r>
        <w:rPr>
          <w:rFonts w:ascii="Times New Roman" w:eastAsia="Times New Roman" w:hAnsi="Times New Roman" w:cs="Times New Roman"/>
          <w:sz w:val="24"/>
        </w:rPr>
        <w:t xml:space="preserve">факторов: места проживания, положения и состава семьи, укомплектованности образовательной организации, ее материальной обеспеченности </w:t>
      </w:r>
    </w:p>
    <w:p w:rsidR="009F1F76" w:rsidRDefault="00F10F72">
      <w:pPr>
        <w:numPr>
          <w:ilvl w:val="0"/>
          <w:numId w:val="7"/>
        </w:numPr>
        <w:spacing w:after="11" w:line="268" w:lineRule="auto"/>
        <w:ind w:right="669" w:hanging="300"/>
      </w:pPr>
      <w:r>
        <w:rPr>
          <w:rFonts w:ascii="Times New Roman" w:eastAsia="Times New Roman" w:hAnsi="Times New Roman" w:cs="Times New Roman"/>
          <w:sz w:val="24"/>
        </w:rPr>
        <w:t xml:space="preserve">Улучшение качества образования   через обновление структуры и содержания образовательного процесса с учетом внедрения инновационных подходов.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Информатизация образовательного процесса и управления, делопроизводства.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Расширение перечня образовательных возможностей, </w:t>
      </w:r>
      <w:proofErr w:type="spellStart"/>
      <w:r>
        <w:rPr>
          <w:rFonts w:ascii="Times New Roman" w:eastAsia="Times New Roman" w:hAnsi="Times New Roman" w:cs="Times New Roman"/>
          <w:sz w:val="24"/>
        </w:rPr>
        <w:t>социальнообразовательных</w:t>
      </w:r>
      <w:proofErr w:type="spellEnd"/>
      <w:r>
        <w:rPr>
          <w:rFonts w:ascii="Times New Roman" w:eastAsia="Times New Roman" w:hAnsi="Times New Roman" w:cs="Times New Roman"/>
          <w:sz w:val="24"/>
        </w:rPr>
        <w:t xml:space="preserve"> партнерств.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Создание эффективной профильной системы обучения и развитие проектной деятельности обучающихся.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Повышение эффективности системы по работе с одаренными и талантливыми детьми.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Повышение профессиональной компетентности педагогов, в том числе в области овладения инновационными образовательными и </w:t>
      </w:r>
      <w:proofErr w:type="spellStart"/>
      <w:r>
        <w:rPr>
          <w:rFonts w:ascii="Times New Roman" w:eastAsia="Times New Roman" w:hAnsi="Times New Roman" w:cs="Times New Roman"/>
          <w:sz w:val="24"/>
        </w:rPr>
        <w:t>метапредметными</w:t>
      </w:r>
      <w:proofErr w:type="spellEnd"/>
      <w:r>
        <w:rPr>
          <w:rFonts w:ascii="Times New Roman" w:eastAsia="Times New Roman" w:hAnsi="Times New Roman" w:cs="Times New Roman"/>
          <w:sz w:val="24"/>
        </w:rPr>
        <w:t xml:space="preserve">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Уменьшение замечаний от органов надзора и контроля в сфере охраны труда и безопасности. </w:t>
      </w:r>
    </w:p>
    <w:p w:rsidR="009F1F76" w:rsidRDefault="00F10F72">
      <w:pPr>
        <w:numPr>
          <w:ilvl w:val="0"/>
          <w:numId w:val="7"/>
        </w:numPr>
        <w:spacing w:after="10" w:line="269" w:lineRule="auto"/>
        <w:ind w:right="669" w:hanging="300"/>
      </w:pPr>
      <w:r>
        <w:rPr>
          <w:rFonts w:ascii="Times New Roman" w:eastAsia="Times New Roman" w:hAnsi="Times New Roman" w:cs="Times New Roman"/>
          <w:sz w:val="24"/>
        </w:rPr>
        <w:t xml:space="preserve">Открытие и работа Школьного театра </w:t>
      </w:r>
    </w:p>
    <w:p w:rsidR="009F1F76" w:rsidRDefault="00F10F72">
      <w:pPr>
        <w:spacing w:after="10" w:line="269" w:lineRule="auto"/>
        <w:ind w:left="1191" w:right="669" w:hanging="10"/>
      </w:pPr>
      <w:r>
        <w:rPr>
          <w:rFonts w:ascii="Times New Roman" w:eastAsia="Times New Roman" w:hAnsi="Times New Roman" w:cs="Times New Roman"/>
          <w:sz w:val="24"/>
        </w:rPr>
        <w:t xml:space="preserve">10.Открытие и работа Школьного спортивного клуба </w:t>
      </w:r>
    </w:p>
    <w:p w:rsidR="009F1F76" w:rsidRDefault="00F10F72">
      <w:pPr>
        <w:spacing w:after="10" w:line="269" w:lineRule="auto"/>
        <w:ind w:left="1191" w:right="669" w:hanging="10"/>
      </w:pPr>
      <w:r>
        <w:rPr>
          <w:rFonts w:ascii="Times New Roman" w:eastAsia="Times New Roman" w:hAnsi="Times New Roman" w:cs="Times New Roman"/>
          <w:sz w:val="24"/>
        </w:rPr>
        <w:t xml:space="preserve">11.Плодотворная деятельность команды педагогов. </w:t>
      </w:r>
    </w:p>
    <w:p w:rsidR="009F1F76" w:rsidRDefault="00F10F72">
      <w:pPr>
        <w:spacing w:after="10" w:line="269" w:lineRule="auto"/>
        <w:ind w:left="1191" w:right="669" w:hanging="10"/>
      </w:pPr>
      <w:r>
        <w:rPr>
          <w:rFonts w:ascii="Times New Roman" w:eastAsia="Times New Roman" w:hAnsi="Times New Roman" w:cs="Times New Roman"/>
          <w:sz w:val="24"/>
        </w:rPr>
        <w:t xml:space="preserve">12. Плодотворная деятельность советника директора по воспитательной работе </w:t>
      </w:r>
    </w:p>
    <w:p w:rsidR="009F1F76" w:rsidRDefault="00F10F72">
      <w:pPr>
        <w:spacing w:after="10" w:line="269" w:lineRule="auto"/>
        <w:ind w:left="1191" w:right="669" w:hanging="10"/>
      </w:pPr>
      <w:r>
        <w:rPr>
          <w:rFonts w:ascii="Times New Roman" w:eastAsia="Times New Roman" w:hAnsi="Times New Roman" w:cs="Times New Roman"/>
          <w:sz w:val="24"/>
        </w:rPr>
        <w:t xml:space="preserve">13.Плодотворная деятельность школьных детских объединений. </w:t>
      </w:r>
    </w:p>
    <w:p w:rsidR="009F1F76" w:rsidRDefault="00F10F72">
      <w:pPr>
        <w:spacing w:after="302"/>
        <w:ind w:left="776"/>
      </w:pPr>
      <w:r>
        <w:rPr>
          <w:rFonts w:ascii="Times New Roman" w:eastAsia="Times New Roman" w:hAnsi="Times New Roman" w:cs="Times New Roman"/>
          <w:b/>
          <w:sz w:val="24"/>
        </w:rPr>
        <w:t xml:space="preserve"> </w:t>
      </w:r>
    </w:p>
    <w:p w:rsidR="00D666DB" w:rsidRDefault="00D666DB">
      <w:pPr>
        <w:pStyle w:val="2"/>
        <w:spacing w:after="0"/>
        <w:ind w:left="109"/>
      </w:pPr>
    </w:p>
    <w:p w:rsidR="009F1F76" w:rsidRDefault="00F10F72">
      <w:pPr>
        <w:pStyle w:val="2"/>
        <w:spacing w:after="0"/>
        <w:ind w:left="109"/>
      </w:pPr>
      <w:r>
        <w:t>Критерии и показатели оценки реализации программы развития</w:t>
      </w:r>
      <w:r>
        <w:rPr>
          <w:b w:val="0"/>
        </w:rPr>
        <w:t xml:space="preserve"> </w:t>
      </w:r>
    </w:p>
    <w:tbl>
      <w:tblPr>
        <w:tblStyle w:val="TableGrid"/>
        <w:tblW w:w="9179" w:type="dxa"/>
        <w:tblInd w:w="701" w:type="dxa"/>
        <w:tblCellMar>
          <w:top w:w="127" w:type="dxa"/>
          <w:left w:w="74" w:type="dxa"/>
          <w:right w:w="53" w:type="dxa"/>
        </w:tblCellMar>
        <w:tblLook w:val="04A0" w:firstRow="1" w:lastRow="0" w:firstColumn="1" w:lastColumn="0" w:noHBand="0" w:noVBand="1"/>
      </w:tblPr>
      <w:tblGrid>
        <w:gridCol w:w="3896"/>
        <w:gridCol w:w="5283"/>
      </w:tblGrid>
      <w:tr w:rsidR="009F1F76">
        <w:trPr>
          <w:trHeight w:val="718"/>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pPr>
              <w:jc w:val="center"/>
            </w:pPr>
            <w:r>
              <w:rPr>
                <w:rFonts w:ascii="Times New Roman" w:eastAsia="Times New Roman" w:hAnsi="Times New Roman" w:cs="Times New Roman"/>
                <w:b/>
                <w:sz w:val="24"/>
              </w:rPr>
              <w:t>Направления развития организации</w:t>
            </w:r>
            <w:r>
              <w:rPr>
                <w:rFonts w:ascii="Times New Roman" w:eastAsia="Times New Roman" w:hAnsi="Times New Roman" w:cs="Times New Roman"/>
                <w:sz w:val="24"/>
              </w:rPr>
              <w:t xml:space="preserve">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ind w:right="26"/>
              <w:jc w:val="center"/>
            </w:pPr>
            <w:r>
              <w:rPr>
                <w:rFonts w:ascii="Times New Roman" w:eastAsia="Times New Roman" w:hAnsi="Times New Roman" w:cs="Times New Roman"/>
                <w:b/>
                <w:sz w:val="24"/>
              </w:rPr>
              <w:t>Критерии и показатели оценки</w:t>
            </w:r>
            <w:r>
              <w:rPr>
                <w:rFonts w:ascii="Times New Roman" w:eastAsia="Times New Roman" w:hAnsi="Times New Roman" w:cs="Times New Roman"/>
                <w:sz w:val="24"/>
              </w:rPr>
              <w:t xml:space="preserve"> </w:t>
            </w:r>
          </w:p>
        </w:tc>
      </w:tr>
      <w:tr w:rsidR="009F1F76">
        <w:trPr>
          <w:trHeight w:val="5429"/>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pPr>
              <w:spacing w:after="297" w:line="262" w:lineRule="auto"/>
            </w:pPr>
            <w:r>
              <w:rPr>
                <w:rFonts w:ascii="Times New Roman" w:eastAsia="Times New Roman" w:hAnsi="Times New Roman" w:cs="Times New Roman"/>
                <w:sz w:val="24"/>
              </w:rPr>
              <w:t xml:space="preserve">Внедрение новых ФГОС НОО и ООО (ФГОС-2021) </w:t>
            </w:r>
          </w:p>
          <w:p w:rsidR="009F1F76" w:rsidRDefault="00F10F72">
            <w:pPr>
              <w:spacing w:after="283" w:line="273" w:lineRule="auto"/>
            </w:pPr>
            <w:r>
              <w:rPr>
                <w:rFonts w:ascii="Times New Roman" w:eastAsia="Times New Roman" w:hAnsi="Times New Roman" w:cs="Times New Roman"/>
                <w:sz w:val="24"/>
              </w:rPr>
              <w:t xml:space="preserve">Приведение в соответствие ООП НОО, ООО и СОО с ФООП </w:t>
            </w:r>
          </w:p>
          <w:p w:rsidR="009F1F76" w:rsidRDefault="00F10F72">
            <w:pPr>
              <w:spacing w:after="20"/>
            </w:pPr>
            <w:r>
              <w:rPr>
                <w:rFonts w:ascii="Times New Roman" w:eastAsia="Times New Roman" w:hAnsi="Times New Roman" w:cs="Times New Roman"/>
                <w:sz w:val="24"/>
              </w:rPr>
              <w:t xml:space="preserve">Внесение изменений в ООП СОО в </w:t>
            </w:r>
          </w:p>
          <w:p w:rsidR="009F1F76" w:rsidRDefault="00F10F72">
            <w:pPr>
              <w:spacing w:after="18"/>
              <w:jc w:val="both"/>
            </w:pPr>
            <w:r>
              <w:rPr>
                <w:rFonts w:ascii="Times New Roman" w:eastAsia="Times New Roman" w:hAnsi="Times New Roman" w:cs="Times New Roman"/>
                <w:sz w:val="24"/>
              </w:rPr>
              <w:t xml:space="preserve">соответствии с обновленным ФГОС </w:t>
            </w:r>
          </w:p>
          <w:p w:rsidR="009F1F76" w:rsidRDefault="00F10F72">
            <w:r>
              <w:rPr>
                <w:rFonts w:ascii="Times New Roman" w:eastAsia="Times New Roman" w:hAnsi="Times New Roman" w:cs="Times New Roman"/>
                <w:sz w:val="24"/>
              </w:rPr>
              <w:t xml:space="preserve">СОО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8" w:line="270" w:lineRule="auto"/>
            </w:pPr>
            <w:r>
              <w:rPr>
                <w:rFonts w:ascii="Times New Roman" w:eastAsia="Times New Roman" w:hAnsi="Times New Roman" w:cs="Times New Roman"/>
                <w:sz w:val="24"/>
              </w:rPr>
              <w:t xml:space="preserve">Разработаны и реализуются ООП НОО и ООП ООО, соответствующие ФГОС-2021. </w:t>
            </w:r>
          </w:p>
          <w:p w:rsidR="009F1F76" w:rsidRDefault="00F10F72">
            <w:pPr>
              <w:spacing w:after="281" w:line="275" w:lineRule="auto"/>
            </w:pPr>
            <w:r>
              <w:rPr>
                <w:rFonts w:ascii="Times New Roman" w:eastAsia="Times New Roman" w:hAnsi="Times New Roman" w:cs="Times New Roman"/>
                <w:sz w:val="24"/>
              </w:rPr>
              <w:t xml:space="preserve">Отсутствуют замечания со стороны органов контроля и надзора в сфере образования. </w:t>
            </w:r>
          </w:p>
          <w:p w:rsidR="009F1F76" w:rsidRDefault="00F10F72">
            <w:pPr>
              <w:spacing w:after="278" w:line="276" w:lineRule="auto"/>
            </w:pPr>
            <w:r>
              <w:rPr>
                <w:rFonts w:ascii="Times New Roman" w:eastAsia="Times New Roman" w:hAnsi="Times New Roman" w:cs="Times New Roman"/>
                <w:sz w:val="24"/>
              </w:rPr>
              <w:t xml:space="preserve">Удовлетворенность 70 процентов участников образовательных отношений качеством образования. </w:t>
            </w:r>
          </w:p>
          <w:p w:rsidR="009F1F76" w:rsidRDefault="00F10F72">
            <w:pPr>
              <w:spacing w:after="282" w:line="274" w:lineRule="auto"/>
            </w:pPr>
            <w:r>
              <w:rPr>
                <w:rFonts w:ascii="Times New Roman" w:eastAsia="Times New Roman" w:hAnsi="Times New Roman" w:cs="Times New Roman"/>
                <w:sz w:val="24"/>
              </w:rPr>
              <w:t xml:space="preserve">Функционирует система воспитания, которая соответствует законодательству РФ и удовлетворяет учащихся и родителей минимум на 70 процентов. </w:t>
            </w:r>
          </w:p>
          <w:p w:rsidR="009F1F76" w:rsidRDefault="00F10F72">
            <w:r>
              <w:rPr>
                <w:rFonts w:ascii="Times New Roman" w:eastAsia="Times New Roman" w:hAnsi="Times New Roman" w:cs="Times New Roman"/>
                <w:sz w:val="24"/>
              </w:rPr>
              <w:t xml:space="preserve">50 процентов классных руководителей прошло обучение по программам, связанным с классным руководством. </w:t>
            </w:r>
          </w:p>
        </w:tc>
      </w:tr>
    </w:tbl>
    <w:p w:rsidR="009F1F76" w:rsidRDefault="009F1F76">
      <w:pPr>
        <w:spacing w:after="0"/>
        <w:ind w:left="-665" w:right="601"/>
      </w:pPr>
    </w:p>
    <w:tbl>
      <w:tblPr>
        <w:tblStyle w:val="TableGrid"/>
        <w:tblW w:w="9179" w:type="dxa"/>
        <w:tblInd w:w="701" w:type="dxa"/>
        <w:tblCellMar>
          <w:top w:w="125" w:type="dxa"/>
          <w:left w:w="74" w:type="dxa"/>
          <w:right w:w="53" w:type="dxa"/>
        </w:tblCellMar>
        <w:tblLook w:val="04A0" w:firstRow="1" w:lastRow="0" w:firstColumn="1" w:lastColumn="0" w:noHBand="0" w:noVBand="1"/>
      </w:tblPr>
      <w:tblGrid>
        <w:gridCol w:w="3896"/>
        <w:gridCol w:w="5283"/>
      </w:tblGrid>
      <w:tr w:rsidR="009F1F76">
        <w:trPr>
          <w:trHeight w:val="994"/>
        </w:trPr>
        <w:tc>
          <w:tcPr>
            <w:tcW w:w="3896" w:type="dxa"/>
            <w:tcBorders>
              <w:top w:val="single" w:sz="6" w:space="0" w:color="000000"/>
              <w:left w:val="single" w:sz="6" w:space="0" w:color="000000"/>
              <w:bottom w:val="single" w:sz="6" w:space="0" w:color="000000"/>
              <w:right w:val="single" w:sz="6" w:space="0" w:color="000000"/>
            </w:tcBorders>
          </w:tcPr>
          <w:p w:rsidR="009F1F76" w:rsidRDefault="009F1F76"/>
        </w:tc>
        <w:tc>
          <w:tcPr>
            <w:tcW w:w="5283" w:type="dxa"/>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100% </w:t>
            </w:r>
            <w:proofErr w:type="gramStart"/>
            <w:r>
              <w:rPr>
                <w:rFonts w:ascii="Times New Roman" w:eastAsia="Times New Roman" w:hAnsi="Times New Roman" w:cs="Times New Roman"/>
                <w:sz w:val="24"/>
              </w:rPr>
              <w:t>учителей-предметников</w:t>
            </w:r>
            <w:proofErr w:type="gramEnd"/>
            <w:r>
              <w:rPr>
                <w:rFonts w:ascii="Times New Roman" w:eastAsia="Times New Roman" w:hAnsi="Times New Roman" w:cs="Times New Roman"/>
                <w:sz w:val="24"/>
              </w:rPr>
              <w:t xml:space="preserve"> получивших образование по ДПО по предметам и видам деятельности за 3 года. </w:t>
            </w:r>
          </w:p>
        </w:tc>
      </w:tr>
      <w:tr w:rsidR="009F1F76">
        <w:trPr>
          <w:trHeight w:val="2381"/>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Мониторинг соответствия школы </w:t>
            </w:r>
            <w:proofErr w:type="spellStart"/>
            <w:r>
              <w:rPr>
                <w:rFonts w:ascii="Times New Roman" w:eastAsia="Times New Roman" w:hAnsi="Times New Roman" w:cs="Times New Roman"/>
                <w:sz w:val="24"/>
              </w:rPr>
              <w:t>аккредитационным</w:t>
            </w:r>
            <w:proofErr w:type="spellEnd"/>
            <w:r>
              <w:rPr>
                <w:rFonts w:ascii="Times New Roman" w:eastAsia="Times New Roman" w:hAnsi="Times New Roman" w:cs="Times New Roman"/>
                <w:sz w:val="24"/>
              </w:rPr>
              <w:t xml:space="preserve"> показателям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2" w:line="275" w:lineRule="auto"/>
            </w:pPr>
            <w:r>
              <w:rPr>
                <w:rFonts w:ascii="Times New Roman" w:eastAsia="Times New Roman" w:hAnsi="Times New Roman" w:cs="Times New Roman"/>
                <w:sz w:val="24"/>
              </w:rPr>
              <w:t xml:space="preserve">Отсутствуют замечания со стороны органов контроля и надзора в сфере образования. </w:t>
            </w:r>
          </w:p>
          <w:p w:rsidR="009F1F76" w:rsidRDefault="00F10F72">
            <w:pPr>
              <w:ind w:right="955"/>
            </w:pPr>
            <w:r>
              <w:rPr>
                <w:rFonts w:ascii="Times New Roman" w:eastAsia="Times New Roman" w:hAnsi="Times New Roman" w:cs="Times New Roman"/>
                <w:sz w:val="24"/>
              </w:rPr>
              <w:t xml:space="preserve">В школе действует эффективная система мониторинга образовательного и воспитательного процесса. Развита система ВСОКО </w:t>
            </w:r>
          </w:p>
        </w:tc>
      </w:tr>
      <w:tr w:rsidR="009F1F76">
        <w:trPr>
          <w:trHeight w:val="4040"/>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Повышение эффективности системы дополнительного образования, расширение спектра дополнительных образовательных услуг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1" w:line="277" w:lineRule="auto"/>
            </w:pPr>
            <w:r>
              <w:rPr>
                <w:rFonts w:ascii="Times New Roman" w:eastAsia="Times New Roman" w:hAnsi="Times New Roman" w:cs="Times New Roman"/>
                <w:sz w:val="24"/>
              </w:rPr>
              <w:t xml:space="preserve">80 процентов учащихся включено в систему дополнительного образования школы. </w:t>
            </w:r>
          </w:p>
          <w:p w:rsidR="009F1F76" w:rsidRDefault="00F10F72">
            <w:pPr>
              <w:spacing w:after="282" w:line="275" w:lineRule="auto"/>
            </w:pPr>
            <w:r>
              <w:rPr>
                <w:rFonts w:ascii="Times New Roman" w:eastAsia="Times New Roman" w:hAnsi="Times New Roman" w:cs="Times New Roman"/>
                <w:sz w:val="24"/>
              </w:rPr>
              <w:t xml:space="preserve">В школе созданы и функционируют школьный театр и школьный спортивный клуб. </w:t>
            </w:r>
          </w:p>
          <w:p w:rsidR="009F1F76" w:rsidRDefault="00F10F72">
            <w:pPr>
              <w:spacing w:after="237" w:line="276" w:lineRule="auto"/>
            </w:pPr>
            <w:r>
              <w:rPr>
                <w:rFonts w:ascii="Times New Roman" w:eastAsia="Times New Roman" w:hAnsi="Times New Roman" w:cs="Times New Roman"/>
                <w:sz w:val="24"/>
              </w:rPr>
              <w:t xml:space="preserve">Увеличение числа договоров о сотрудничестве, сетевой форме реализации образовательных программ с организациями округа и города научной, технической, инновационной, культурной, спортивной, художественной, творческой направленности. </w:t>
            </w:r>
          </w:p>
          <w:p w:rsidR="009F1F76" w:rsidRDefault="00F10F72">
            <w:r>
              <w:rPr>
                <w:rFonts w:ascii="Times New Roman" w:eastAsia="Times New Roman" w:hAnsi="Times New Roman" w:cs="Times New Roman"/>
                <w:sz w:val="24"/>
              </w:rPr>
              <w:t xml:space="preserve"> </w:t>
            </w:r>
          </w:p>
        </w:tc>
      </w:tr>
      <w:tr w:rsidR="009F1F76">
        <w:trPr>
          <w:trHeight w:val="2105"/>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proofErr w:type="spellStart"/>
            <w:r>
              <w:rPr>
                <w:rFonts w:ascii="Times New Roman" w:eastAsia="Times New Roman" w:hAnsi="Times New Roman" w:cs="Times New Roman"/>
                <w:sz w:val="24"/>
              </w:rPr>
              <w:lastRenderedPageBreak/>
              <w:t>Цифровизация</w:t>
            </w:r>
            <w:proofErr w:type="spellEnd"/>
            <w:r>
              <w:rPr>
                <w:rFonts w:ascii="Times New Roman" w:eastAsia="Times New Roman" w:hAnsi="Times New Roman" w:cs="Times New Roman"/>
                <w:sz w:val="24"/>
              </w:rPr>
              <w:t xml:space="preserve"> образовательного и управленческого процесса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0" w:line="277" w:lineRule="auto"/>
            </w:pPr>
            <w:r>
              <w:rPr>
                <w:rFonts w:ascii="Times New Roman" w:eastAsia="Times New Roman" w:hAnsi="Times New Roman" w:cs="Times New Roman"/>
                <w:sz w:val="24"/>
              </w:rPr>
              <w:t xml:space="preserve">Увеличилось на 35 процентов число работников, использующих дистанционные технологии, ИКТ, инновационные педагогические технологии. </w:t>
            </w:r>
          </w:p>
          <w:p w:rsidR="009F1F76" w:rsidRDefault="00F10F72">
            <w:pPr>
              <w:spacing w:after="254"/>
            </w:pPr>
            <w:r>
              <w:rPr>
                <w:rFonts w:ascii="Times New Roman" w:eastAsia="Times New Roman" w:hAnsi="Times New Roman" w:cs="Times New Roman"/>
                <w:sz w:val="24"/>
              </w:rPr>
              <w:t xml:space="preserve">В школе введен электронный документооборот. </w:t>
            </w:r>
          </w:p>
          <w:p w:rsidR="009F1F76" w:rsidRDefault="00F10F72">
            <w:r>
              <w:rPr>
                <w:rFonts w:ascii="Times New Roman" w:eastAsia="Times New Roman" w:hAnsi="Times New Roman" w:cs="Times New Roman"/>
                <w:sz w:val="24"/>
              </w:rPr>
              <w:t xml:space="preserve"> </w:t>
            </w:r>
          </w:p>
        </w:tc>
      </w:tr>
      <w:tr w:rsidR="009F1F76">
        <w:trPr>
          <w:trHeight w:val="2105"/>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r>
              <w:rPr>
                <w:rFonts w:ascii="Times New Roman" w:eastAsia="Times New Roman" w:hAnsi="Times New Roman" w:cs="Times New Roman"/>
                <w:sz w:val="24"/>
              </w:rPr>
              <w:t xml:space="preserve">Совершенствование системы охраны труда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1" w:line="275" w:lineRule="auto"/>
            </w:pPr>
            <w:r>
              <w:rPr>
                <w:rFonts w:ascii="Times New Roman" w:eastAsia="Times New Roman" w:hAnsi="Times New Roman" w:cs="Times New Roman"/>
                <w:sz w:val="24"/>
              </w:rPr>
              <w:t xml:space="preserve">На 20 процентов снизилось количество несчастных случаев с работниками и детьми. </w:t>
            </w:r>
          </w:p>
          <w:p w:rsidR="009F1F76" w:rsidRDefault="00F10F72">
            <w:pPr>
              <w:spacing w:after="236" w:line="275" w:lineRule="auto"/>
            </w:pPr>
            <w:r>
              <w:rPr>
                <w:rFonts w:ascii="Times New Roman" w:eastAsia="Times New Roman" w:hAnsi="Times New Roman" w:cs="Times New Roman"/>
                <w:sz w:val="24"/>
              </w:rPr>
              <w:t xml:space="preserve">Отсутствие замечаний от органов надзора и контроля в сфере охраны труда. </w:t>
            </w:r>
          </w:p>
          <w:p w:rsidR="009F1F76" w:rsidRDefault="00F10F72">
            <w:r>
              <w:rPr>
                <w:rFonts w:ascii="Times New Roman" w:eastAsia="Times New Roman" w:hAnsi="Times New Roman" w:cs="Times New Roman"/>
                <w:sz w:val="24"/>
              </w:rPr>
              <w:t xml:space="preserve"> </w:t>
            </w:r>
          </w:p>
        </w:tc>
      </w:tr>
      <w:tr w:rsidR="009F1F76">
        <w:trPr>
          <w:trHeight w:val="2108"/>
        </w:trPr>
        <w:tc>
          <w:tcPr>
            <w:tcW w:w="3896" w:type="dxa"/>
            <w:tcBorders>
              <w:top w:val="single" w:sz="6" w:space="0" w:color="000000"/>
              <w:left w:val="single" w:sz="6" w:space="0" w:color="000000"/>
              <w:bottom w:val="single" w:sz="6" w:space="0" w:color="000000"/>
              <w:right w:val="single" w:sz="6" w:space="0" w:color="000000"/>
            </w:tcBorders>
          </w:tcPr>
          <w:p w:rsidR="009F1F76" w:rsidRDefault="00F10F72">
            <w:pPr>
              <w:jc w:val="both"/>
            </w:pPr>
            <w:r>
              <w:rPr>
                <w:rFonts w:ascii="Times New Roman" w:eastAsia="Times New Roman" w:hAnsi="Times New Roman" w:cs="Times New Roman"/>
                <w:sz w:val="24"/>
              </w:rPr>
              <w:t xml:space="preserve">Усиление антитеррористической защищенности организации </w:t>
            </w:r>
          </w:p>
        </w:tc>
        <w:tc>
          <w:tcPr>
            <w:tcW w:w="5283" w:type="dxa"/>
            <w:tcBorders>
              <w:top w:val="single" w:sz="6" w:space="0" w:color="000000"/>
              <w:left w:val="single" w:sz="6" w:space="0" w:color="000000"/>
              <w:bottom w:val="single" w:sz="6" w:space="0" w:color="000000"/>
              <w:right w:val="single" w:sz="6" w:space="0" w:color="000000"/>
            </w:tcBorders>
          </w:tcPr>
          <w:p w:rsidR="009F1F76" w:rsidRDefault="00F10F72">
            <w:pPr>
              <w:spacing w:after="281" w:line="276" w:lineRule="auto"/>
            </w:pPr>
            <w:r>
              <w:rPr>
                <w:rFonts w:ascii="Times New Roman" w:eastAsia="Times New Roman" w:hAnsi="Times New Roman" w:cs="Times New Roman"/>
                <w:sz w:val="24"/>
              </w:rPr>
              <w:t xml:space="preserve">Отсутствие происшествий на территории организации. </w:t>
            </w:r>
          </w:p>
          <w:p w:rsidR="009F1F76" w:rsidRDefault="00F10F72">
            <w:pPr>
              <w:spacing w:after="235" w:line="275" w:lineRule="auto"/>
            </w:pPr>
            <w:r>
              <w:rPr>
                <w:rFonts w:ascii="Times New Roman" w:eastAsia="Times New Roman" w:hAnsi="Times New Roman" w:cs="Times New Roman"/>
                <w:sz w:val="24"/>
              </w:rPr>
              <w:t xml:space="preserve">Отсутствие замечаний от органов надзора и контроля в сфере безопасности. </w:t>
            </w:r>
          </w:p>
          <w:p w:rsidR="009F1F76" w:rsidRDefault="00F10F72">
            <w:r>
              <w:rPr>
                <w:rFonts w:ascii="Times New Roman" w:eastAsia="Times New Roman" w:hAnsi="Times New Roman" w:cs="Times New Roman"/>
                <w:sz w:val="24"/>
              </w:rPr>
              <w:t xml:space="preserve"> </w:t>
            </w:r>
          </w:p>
        </w:tc>
      </w:tr>
    </w:tbl>
    <w:p w:rsidR="009F1F76" w:rsidRDefault="00F10F72">
      <w:pPr>
        <w:spacing w:after="0"/>
        <w:ind w:left="776"/>
        <w:jc w:val="both"/>
      </w:pPr>
      <w:r>
        <w:rPr>
          <w:rFonts w:ascii="Times New Roman" w:eastAsia="Times New Roman" w:hAnsi="Times New Roman" w:cs="Times New Roman"/>
        </w:rPr>
        <w:t xml:space="preserve"> </w:t>
      </w:r>
    </w:p>
    <w:sectPr w:rsidR="009F1F76">
      <w:pgSz w:w="11906" w:h="16838"/>
      <w:pgMar w:top="5" w:right="760" w:bottom="1446" w:left="6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0403F"/>
    <w:multiLevelType w:val="hybridMultilevel"/>
    <w:tmpl w:val="DB1C7756"/>
    <w:lvl w:ilvl="0" w:tplc="C2E8DCC4">
      <w:start w:val="1"/>
      <w:numFmt w:val="bullet"/>
      <w:lvlText w:val=""/>
      <w:lvlJc w:val="left"/>
      <w:pPr>
        <w:ind w:left="1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94CDF0">
      <w:start w:val="1"/>
      <w:numFmt w:val="bullet"/>
      <w:lvlText w:val="o"/>
      <w:lvlJc w:val="left"/>
      <w:pPr>
        <w:ind w:left="16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646C68">
      <w:start w:val="1"/>
      <w:numFmt w:val="bullet"/>
      <w:lvlText w:val="▪"/>
      <w:lvlJc w:val="left"/>
      <w:pPr>
        <w:ind w:left="2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3E37A0">
      <w:start w:val="1"/>
      <w:numFmt w:val="bullet"/>
      <w:lvlText w:val="•"/>
      <w:lvlJc w:val="left"/>
      <w:pPr>
        <w:ind w:left="30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E812DA">
      <w:start w:val="1"/>
      <w:numFmt w:val="bullet"/>
      <w:lvlText w:val="o"/>
      <w:lvlJc w:val="left"/>
      <w:pPr>
        <w:ind w:left="38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4A43456">
      <w:start w:val="1"/>
      <w:numFmt w:val="bullet"/>
      <w:lvlText w:val="▪"/>
      <w:lvlJc w:val="left"/>
      <w:pPr>
        <w:ind w:left="45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8C0681E">
      <w:start w:val="1"/>
      <w:numFmt w:val="bullet"/>
      <w:lvlText w:val="•"/>
      <w:lvlJc w:val="left"/>
      <w:pPr>
        <w:ind w:left="5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18FFE8">
      <w:start w:val="1"/>
      <w:numFmt w:val="bullet"/>
      <w:lvlText w:val="o"/>
      <w:lvlJc w:val="left"/>
      <w:pPr>
        <w:ind w:left="5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174BC1A">
      <w:start w:val="1"/>
      <w:numFmt w:val="bullet"/>
      <w:lvlText w:val="▪"/>
      <w:lvlJc w:val="left"/>
      <w:pPr>
        <w:ind w:left="66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441D39"/>
    <w:multiLevelType w:val="hybridMultilevel"/>
    <w:tmpl w:val="B5761192"/>
    <w:lvl w:ilvl="0" w:tplc="5A3C1E14">
      <w:start w:val="1"/>
      <w:numFmt w:val="bullet"/>
      <w:lvlText w:val="•"/>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C6B2E">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BADE80">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A28AB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CA5B78">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F630B8">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E2352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DC2BEA">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3C219E">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89811C5"/>
    <w:multiLevelType w:val="hybridMultilevel"/>
    <w:tmpl w:val="BD2E1704"/>
    <w:lvl w:ilvl="0" w:tplc="4A82A9DE">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166520">
      <w:start w:val="1"/>
      <w:numFmt w:val="bullet"/>
      <w:lvlText w:val="o"/>
      <w:lvlJc w:val="left"/>
      <w:pPr>
        <w:ind w:left="15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921378">
      <w:start w:val="1"/>
      <w:numFmt w:val="bullet"/>
      <w:lvlText w:val="▪"/>
      <w:lvlJc w:val="left"/>
      <w:pPr>
        <w:ind w:left="2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905D22">
      <w:start w:val="1"/>
      <w:numFmt w:val="bullet"/>
      <w:lvlText w:val="•"/>
      <w:lvlJc w:val="left"/>
      <w:pPr>
        <w:ind w:left="30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2CF99A">
      <w:start w:val="1"/>
      <w:numFmt w:val="bullet"/>
      <w:lvlText w:val="o"/>
      <w:lvlJc w:val="left"/>
      <w:pPr>
        <w:ind w:left="37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CAB0BC">
      <w:start w:val="1"/>
      <w:numFmt w:val="bullet"/>
      <w:lvlText w:val="▪"/>
      <w:lvlJc w:val="left"/>
      <w:pPr>
        <w:ind w:left="4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4C9106">
      <w:start w:val="1"/>
      <w:numFmt w:val="bullet"/>
      <w:lvlText w:val="•"/>
      <w:lvlJc w:val="left"/>
      <w:pPr>
        <w:ind w:left="5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A0A91C">
      <w:start w:val="1"/>
      <w:numFmt w:val="bullet"/>
      <w:lvlText w:val="o"/>
      <w:lvlJc w:val="left"/>
      <w:pPr>
        <w:ind w:left="58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A2756A">
      <w:start w:val="1"/>
      <w:numFmt w:val="bullet"/>
      <w:lvlText w:val="▪"/>
      <w:lvlJc w:val="left"/>
      <w:pPr>
        <w:ind w:left="6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0DF2340"/>
    <w:multiLevelType w:val="hybridMultilevel"/>
    <w:tmpl w:val="0C10152C"/>
    <w:lvl w:ilvl="0" w:tplc="A9501108">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46264">
      <w:start w:val="1"/>
      <w:numFmt w:val="lowerLetter"/>
      <w:lvlText w:val="%2"/>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4A96E4">
      <w:start w:val="1"/>
      <w:numFmt w:val="lowerRoman"/>
      <w:lvlText w:val="%3"/>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68D16">
      <w:start w:val="1"/>
      <w:numFmt w:val="decimal"/>
      <w:lvlText w:val="%4"/>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47B6C">
      <w:start w:val="1"/>
      <w:numFmt w:val="lowerLetter"/>
      <w:lvlText w:val="%5"/>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7CD2B0">
      <w:start w:val="1"/>
      <w:numFmt w:val="lowerRoman"/>
      <w:lvlText w:val="%6"/>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001160">
      <w:start w:val="1"/>
      <w:numFmt w:val="decimal"/>
      <w:lvlText w:val="%7"/>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A2A2A">
      <w:start w:val="1"/>
      <w:numFmt w:val="lowerLetter"/>
      <w:lvlText w:val="%8"/>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349452">
      <w:start w:val="1"/>
      <w:numFmt w:val="lowerRoman"/>
      <w:lvlText w:val="%9"/>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3C9487D"/>
    <w:multiLevelType w:val="hybridMultilevel"/>
    <w:tmpl w:val="6F0ED9C8"/>
    <w:lvl w:ilvl="0" w:tplc="8D940C7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6FFB0">
      <w:start w:val="1"/>
      <w:numFmt w:val="lowerLetter"/>
      <w:lvlText w:val="%2"/>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B489DC">
      <w:start w:val="1"/>
      <w:numFmt w:val="lowerRoman"/>
      <w:lvlText w:val="%3"/>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0F0CC">
      <w:start w:val="1"/>
      <w:numFmt w:val="decimal"/>
      <w:lvlText w:val="%4"/>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58C6">
      <w:start w:val="1"/>
      <w:numFmt w:val="lowerLetter"/>
      <w:lvlText w:val="%5"/>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34DD86">
      <w:start w:val="1"/>
      <w:numFmt w:val="lowerRoman"/>
      <w:lvlText w:val="%6"/>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E5F44">
      <w:start w:val="1"/>
      <w:numFmt w:val="decimal"/>
      <w:lvlText w:val="%7"/>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8904E">
      <w:start w:val="1"/>
      <w:numFmt w:val="lowerLetter"/>
      <w:lvlText w:val="%8"/>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CA66A">
      <w:start w:val="1"/>
      <w:numFmt w:val="lowerRoman"/>
      <w:lvlText w:val="%9"/>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0D42ED"/>
    <w:multiLevelType w:val="hybridMultilevel"/>
    <w:tmpl w:val="98242858"/>
    <w:lvl w:ilvl="0" w:tplc="1DCA58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6EC20">
      <w:start w:val="1"/>
      <w:numFmt w:val="lowerLetter"/>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25324">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2D792">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2ECEC">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432E0">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6ADF84">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CE4924">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4F27C">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144B28"/>
    <w:multiLevelType w:val="hybridMultilevel"/>
    <w:tmpl w:val="0F1AC150"/>
    <w:lvl w:ilvl="0" w:tplc="C18EEACE">
      <w:start w:val="1"/>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C11B4">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2E5EE">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0B52C">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6C592">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02458">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2391E">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2D706">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E7368">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E5130A2"/>
    <w:multiLevelType w:val="hybridMultilevel"/>
    <w:tmpl w:val="DA9E9480"/>
    <w:lvl w:ilvl="0" w:tplc="78FA939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29BFA">
      <w:start w:val="1"/>
      <w:numFmt w:val="lowerLetter"/>
      <w:lvlText w:val="%2"/>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ABE02">
      <w:start w:val="1"/>
      <w:numFmt w:val="lowerRoman"/>
      <w:lvlText w:val="%3"/>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0974C">
      <w:start w:val="1"/>
      <w:numFmt w:val="decimal"/>
      <w:lvlText w:val="%4"/>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AC938">
      <w:start w:val="1"/>
      <w:numFmt w:val="lowerLetter"/>
      <w:lvlText w:val="%5"/>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29B0A">
      <w:start w:val="1"/>
      <w:numFmt w:val="lowerRoman"/>
      <w:lvlText w:val="%6"/>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C6F2C">
      <w:start w:val="1"/>
      <w:numFmt w:val="decimal"/>
      <w:lvlText w:val="%7"/>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EF628">
      <w:start w:val="1"/>
      <w:numFmt w:val="lowerLetter"/>
      <w:lvlText w:val="%8"/>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07344">
      <w:start w:val="1"/>
      <w:numFmt w:val="lowerRoman"/>
      <w:lvlText w:val="%9"/>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EAB2F0F"/>
    <w:multiLevelType w:val="hybridMultilevel"/>
    <w:tmpl w:val="22F09322"/>
    <w:lvl w:ilvl="0" w:tplc="EF7CFA1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02C22">
      <w:start w:val="1"/>
      <w:numFmt w:val="lowerLetter"/>
      <w:lvlText w:val="%2"/>
      <w:lvlJc w:val="left"/>
      <w:pPr>
        <w:ind w:left="1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FEA294">
      <w:start w:val="1"/>
      <w:numFmt w:val="lowerRoman"/>
      <w:lvlText w:val="%3"/>
      <w:lvlJc w:val="left"/>
      <w:pPr>
        <w:ind w:left="2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6EECA">
      <w:start w:val="1"/>
      <w:numFmt w:val="decimal"/>
      <w:lvlText w:val="%4"/>
      <w:lvlJc w:val="left"/>
      <w:pPr>
        <w:ind w:left="2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8C526">
      <w:start w:val="1"/>
      <w:numFmt w:val="lowerLetter"/>
      <w:lvlText w:val="%5"/>
      <w:lvlJc w:val="left"/>
      <w:pPr>
        <w:ind w:left="3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68610">
      <w:start w:val="1"/>
      <w:numFmt w:val="lowerRoman"/>
      <w:lvlText w:val="%6"/>
      <w:lvlJc w:val="left"/>
      <w:pPr>
        <w:ind w:left="4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4FBE6">
      <w:start w:val="1"/>
      <w:numFmt w:val="decimal"/>
      <w:lvlText w:val="%7"/>
      <w:lvlJc w:val="left"/>
      <w:pPr>
        <w:ind w:left="5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EE9B6">
      <w:start w:val="1"/>
      <w:numFmt w:val="lowerLetter"/>
      <w:lvlText w:val="%8"/>
      <w:lvlJc w:val="left"/>
      <w:pPr>
        <w:ind w:left="5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6B498">
      <w:start w:val="1"/>
      <w:numFmt w:val="lowerRoman"/>
      <w:lvlText w:val="%9"/>
      <w:lvlJc w:val="left"/>
      <w:pPr>
        <w:ind w:left="6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9C81742"/>
    <w:multiLevelType w:val="hybridMultilevel"/>
    <w:tmpl w:val="05165B0E"/>
    <w:lvl w:ilvl="0" w:tplc="AD9CAC24">
      <w:start w:val="1"/>
      <w:numFmt w:val="decimal"/>
      <w:lvlText w:val="%1."/>
      <w:lvlJc w:val="left"/>
      <w:pPr>
        <w:ind w:left="12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2C476C">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061CD2">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D25658">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08DFF0">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D024E0">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88376E">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486F88">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14C016">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A5E022E"/>
    <w:multiLevelType w:val="hybridMultilevel"/>
    <w:tmpl w:val="957AF432"/>
    <w:lvl w:ilvl="0" w:tplc="E0D29328">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8ED9C">
      <w:start w:val="1"/>
      <w:numFmt w:val="lowerLetter"/>
      <w:lvlText w:val="%2"/>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9A42F2">
      <w:start w:val="1"/>
      <w:numFmt w:val="lowerRoman"/>
      <w:lvlText w:val="%3"/>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A2856">
      <w:start w:val="1"/>
      <w:numFmt w:val="decimal"/>
      <w:lvlText w:val="%4"/>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49AFA">
      <w:start w:val="1"/>
      <w:numFmt w:val="lowerLetter"/>
      <w:lvlText w:val="%5"/>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048FC">
      <w:start w:val="1"/>
      <w:numFmt w:val="lowerRoman"/>
      <w:lvlText w:val="%6"/>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A9684">
      <w:start w:val="1"/>
      <w:numFmt w:val="decimal"/>
      <w:lvlText w:val="%7"/>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099BC">
      <w:start w:val="1"/>
      <w:numFmt w:val="lowerLetter"/>
      <w:lvlText w:val="%8"/>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8879A">
      <w:start w:val="1"/>
      <w:numFmt w:val="lowerRoman"/>
      <w:lvlText w:val="%9"/>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4666C0"/>
    <w:multiLevelType w:val="hybridMultilevel"/>
    <w:tmpl w:val="455C664A"/>
    <w:lvl w:ilvl="0" w:tplc="A6E8860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DA8BD0">
      <w:start w:val="1"/>
      <w:numFmt w:val="lowerLetter"/>
      <w:lvlText w:val="%2"/>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CA900">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B8D32C">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E0B58">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009DBC">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44DC0">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61472">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EA89C">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F410F4F"/>
    <w:multiLevelType w:val="hybridMultilevel"/>
    <w:tmpl w:val="EC4A5190"/>
    <w:lvl w:ilvl="0" w:tplc="97261FF6">
      <w:start w:val="22"/>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44C180">
      <w:start w:val="1"/>
      <w:numFmt w:val="lowerLetter"/>
      <w:lvlText w:val="%2"/>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E6688">
      <w:start w:val="1"/>
      <w:numFmt w:val="lowerRoman"/>
      <w:lvlText w:val="%3"/>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9E08C0">
      <w:start w:val="1"/>
      <w:numFmt w:val="decimal"/>
      <w:lvlText w:val="%4"/>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2EEFA">
      <w:start w:val="1"/>
      <w:numFmt w:val="lowerLetter"/>
      <w:lvlText w:val="%5"/>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64650">
      <w:start w:val="1"/>
      <w:numFmt w:val="lowerRoman"/>
      <w:lvlText w:val="%6"/>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AEEB8">
      <w:start w:val="1"/>
      <w:numFmt w:val="decimal"/>
      <w:lvlText w:val="%7"/>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2BF84">
      <w:start w:val="1"/>
      <w:numFmt w:val="lowerLetter"/>
      <w:lvlText w:val="%8"/>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7AC986">
      <w:start w:val="1"/>
      <w:numFmt w:val="lowerRoman"/>
      <w:lvlText w:val="%9"/>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851451C"/>
    <w:multiLevelType w:val="hybridMultilevel"/>
    <w:tmpl w:val="0D864B20"/>
    <w:lvl w:ilvl="0" w:tplc="8DB6E29C">
      <w:start w:val="2"/>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B46776">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42760">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E276C">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2835E8">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25266">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236B8">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5E82">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2B93C">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B94841"/>
    <w:multiLevelType w:val="hybridMultilevel"/>
    <w:tmpl w:val="504025D6"/>
    <w:lvl w:ilvl="0" w:tplc="F0A8DBD6">
      <w:start w:val="1"/>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2C94A">
      <w:start w:val="1"/>
      <w:numFmt w:val="lowerLetter"/>
      <w:lvlText w:val="%2"/>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0BFE6">
      <w:start w:val="1"/>
      <w:numFmt w:val="lowerRoman"/>
      <w:lvlText w:val="%3"/>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C8AA2">
      <w:start w:val="1"/>
      <w:numFmt w:val="decimal"/>
      <w:lvlText w:val="%4"/>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AC7806">
      <w:start w:val="1"/>
      <w:numFmt w:val="lowerLetter"/>
      <w:lvlText w:val="%5"/>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088EC">
      <w:start w:val="1"/>
      <w:numFmt w:val="lowerRoman"/>
      <w:lvlText w:val="%6"/>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E512E">
      <w:start w:val="1"/>
      <w:numFmt w:val="decimal"/>
      <w:lvlText w:val="%7"/>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68396">
      <w:start w:val="1"/>
      <w:numFmt w:val="lowerLetter"/>
      <w:lvlText w:val="%8"/>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E8582">
      <w:start w:val="1"/>
      <w:numFmt w:val="lowerRoman"/>
      <w:lvlText w:val="%9"/>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CE39E9"/>
    <w:multiLevelType w:val="hybridMultilevel"/>
    <w:tmpl w:val="C486DFD2"/>
    <w:lvl w:ilvl="0" w:tplc="3D44B66C">
      <w:start w:val="5"/>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516051A">
      <w:start w:val="1"/>
      <w:numFmt w:val="lowerLetter"/>
      <w:lvlText w:val="%2"/>
      <w:lvlJc w:val="left"/>
      <w:pPr>
        <w:ind w:left="11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87693DA">
      <w:start w:val="1"/>
      <w:numFmt w:val="lowerRoman"/>
      <w:lvlText w:val="%3"/>
      <w:lvlJc w:val="left"/>
      <w:pPr>
        <w:ind w:left="18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B12DC08">
      <w:start w:val="1"/>
      <w:numFmt w:val="decimal"/>
      <w:lvlText w:val="%4"/>
      <w:lvlJc w:val="left"/>
      <w:pPr>
        <w:ind w:left="26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7DCAD3A">
      <w:start w:val="1"/>
      <w:numFmt w:val="lowerLetter"/>
      <w:lvlText w:val="%5"/>
      <w:lvlJc w:val="left"/>
      <w:pPr>
        <w:ind w:left="33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30A81B0">
      <w:start w:val="1"/>
      <w:numFmt w:val="lowerRoman"/>
      <w:lvlText w:val="%6"/>
      <w:lvlJc w:val="left"/>
      <w:pPr>
        <w:ind w:left="40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67EAF96">
      <w:start w:val="1"/>
      <w:numFmt w:val="decimal"/>
      <w:lvlText w:val="%7"/>
      <w:lvlJc w:val="left"/>
      <w:pPr>
        <w:ind w:left="47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748F664">
      <w:start w:val="1"/>
      <w:numFmt w:val="lowerLetter"/>
      <w:lvlText w:val="%8"/>
      <w:lvlJc w:val="left"/>
      <w:pPr>
        <w:ind w:left="54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90510A">
      <w:start w:val="1"/>
      <w:numFmt w:val="lowerRoman"/>
      <w:lvlText w:val="%9"/>
      <w:lvlJc w:val="left"/>
      <w:pPr>
        <w:ind w:left="62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103C2F"/>
    <w:multiLevelType w:val="hybridMultilevel"/>
    <w:tmpl w:val="92068574"/>
    <w:lvl w:ilvl="0" w:tplc="33CC5FC6">
      <w:start w:val="1"/>
      <w:numFmt w:val="decimal"/>
      <w:lvlText w:val="%1."/>
      <w:lvlJc w:val="left"/>
      <w:pPr>
        <w:ind w:left="2996" w:hanging="360"/>
      </w:pPr>
      <w:rPr>
        <w:rFonts w:ascii="Times New Roman" w:eastAsia="Times New Roman" w:hAnsi="Times New Roman" w:cs="Times New Roman" w:hint="default"/>
        <w:b/>
        <w:sz w:val="24"/>
      </w:rPr>
    </w:lvl>
    <w:lvl w:ilvl="1" w:tplc="04190019" w:tentative="1">
      <w:start w:val="1"/>
      <w:numFmt w:val="lowerLetter"/>
      <w:lvlText w:val="%2."/>
      <w:lvlJc w:val="left"/>
      <w:pPr>
        <w:ind w:left="3716" w:hanging="360"/>
      </w:pPr>
    </w:lvl>
    <w:lvl w:ilvl="2" w:tplc="0419001B" w:tentative="1">
      <w:start w:val="1"/>
      <w:numFmt w:val="lowerRoman"/>
      <w:lvlText w:val="%3."/>
      <w:lvlJc w:val="right"/>
      <w:pPr>
        <w:ind w:left="4436" w:hanging="180"/>
      </w:pPr>
    </w:lvl>
    <w:lvl w:ilvl="3" w:tplc="0419000F" w:tentative="1">
      <w:start w:val="1"/>
      <w:numFmt w:val="decimal"/>
      <w:lvlText w:val="%4."/>
      <w:lvlJc w:val="left"/>
      <w:pPr>
        <w:ind w:left="5156" w:hanging="360"/>
      </w:pPr>
    </w:lvl>
    <w:lvl w:ilvl="4" w:tplc="04190019" w:tentative="1">
      <w:start w:val="1"/>
      <w:numFmt w:val="lowerLetter"/>
      <w:lvlText w:val="%5."/>
      <w:lvlJc w:val="left"/>
      <w:pPr>
        <w:ind w:left="5876" w:hanging="360"/>
      </w:pPr>
    </w:lvl>
    <w:lvl w:ilvl="5" w:tplc="0419001B" w:tentative="1">
      <w:start w:val="1"/>
      <w:numFmt w:val="lowerRoman"/>
      <w:lvlText w:val="%6."/>
      <w:lvlJc w:val="right"/>
      <w:pPr>
        <w:ind w:left="6596" w:hanging="180"/>
      </w:pPr>
    </w:lvl>
    <w:lvl w:ilvl="6" w:tplc="0419000F" w:tentative="1">
      <w:start w:val="1"/>
      <w:numFmt w:val="decimal"/>
      <w:lvlText w:val="%7."/>
      <w:lvlJc w:val="left"/>
      <w:pPr>
        <w:ind w:left="7316" w:hanging="360"/>
      </w:pPr>
    </w:lvl>
    <w:lvl w:ilvl="7" w:tplc="04190019" w:tentative="1">
      <w:start w:val="1"/>
      <w:numFmt w:val="lowerLetter"/>
      <w:lvlText w:val="%8."/>
      <w:lvlJc w:val="left"/>
      <w:pPr>
        <w:ind w:left="8036" w:hanging="360"/>
      </w:pPr>
    </w:lvl>
    <w:lvl w:ilvl="8" w:tplc="0419001B" w:tentative="1">
      <w:start w:val="1"/>
      <w:numFmt w:val="lowerRoman"/>
      <w:lvlText w:val="%9."/>
      <w:lvlJc w:val="right"/>
      <w:pPr>
        <w:ind w:left="8756" w:hanging="180"/>
      </w:pPr>
    </w:lvl>
  </w:abstractNum>
  <w:abstractNum w:abstractNumId="17" w15:restartNumberingAfterBreak="0">
    <w:nsid w:val="77B82AA9"/>
    <w:multiLevelType w:val="hybridMultilevel"/>
    <w:tmpl w:val="8506A274"/>
    <w:lvl w:ilvl="0" w:tplc="BA3AB246">
      <w:start w:val="1"/>
      <w:numFmt w:val="decimal"/>
      <w:lvlText w:val="%1."/>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07FB0">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8AC1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7A70DA">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07F74">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ED5D4">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02512">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C62F6">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8892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122D2F"/>
    <w:multiLevelType w:val="hybridMultilevel"/>
    <w:tmpl w:val="27869F9C"/>
    <w:lvl w:ilvl="0" w:tplc="B8CAA984">
      <w:start w:val="3"/>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C29B0">
      <w:start w:val="1"/>
      <w:numFmt w:val="lowerLetter"/>
      <w:lvlText w:val="%2"/>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EDA82">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085A00">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EE4DA6">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EE50AA">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4CAD2">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E5E9C">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8AD9A">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1"/>
  </w:num>
  <w:num w:numId="3">
    <w:abstractNumId w:val="0"/>
  </w:num>
  <w:num w:numId="4">
    <w:abstractNumId w:val="13"/>
  </w:num>
  <w:num w:numId="5">
    <w:abstractNumId w:val="9"/>
  </w:num>
  <w:num w:numId="6">
    <w:abstractNumId w:val="6"/>
  </w:num>
  <w:num w:numId="7">
    <w:abstractNumId w:val="14"/>
  </w:num>
  <w:num w:numId="8">
    <w:abstractNumId w:val="3"/>
  </w:num>
  <w:num w:numId="9">
    <w:abstractNumId w:val="10"/>
  </w:num>
  <w:num w:numId="10">
    <w:abstractNumId w:val="12"/>
  </w:num>
  <w:num w:numId="11">
    <w:abstractNumId w:val="8"/>
  </w:num>
  <w:num w:numId="12">
    <w:abstractNumId w:val="7"/>
  </w:num>
  <w:num w:numId="13">
    <w:abstractNumId w:val="5"/>
  </w:num>
  <w:num w:numId="14">
    <w:abstractNumId w:val="18"/>
  </w:num>
  <w:num w:numId="15">
    <w:abstractNumId w:val="4"/>
  </w:num>
  <w:num w:numId="16">
    <w:abstractNumId w:val="11"/>
  </w:num>
  <w:num w:numId="17">
    <w:abstractNumId w:val="15"/>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F76"/>
    <w:rsid w:val="0020682A"/>
    <w:rsid w:val="00397C3F"/>
    <w:rsid w:val="003F3EFF"/>
    <w:rsid w:val="004E5C81"/>
    <w:rsid w:val="00610D17"/>
    <w:rsid w:val="006F5CFA"/>
    <w:rsid w:val="007D500B"/>
    <w:rsid w:val="00801983"/>
    <w:rsid w:val="008B19EE"/>
    <w:rsid w:val="009F1F76"/>
    <w:rsid w:val="00A44CDE"/>
    <w:rsid w:val="00C5453B"/>
    <w:rsid w:val="00C770E3"/>
    <w:rsid w:val="00D43DBF"/>
    <w:rsid w:val="00D666DB"/>
    <w:rsid w:val="00DC17C8"/>
    <w:rsid w:val="00F10F72"/>
    <w:rsid w:val="00F51291"/>
    <w:rsid w:val="00FE3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B258D-B79D-411D-BBBD-029B30E0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93"/>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99"/>
      <w:ind w:left="10"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semiHidden/>
    <w:unhideWhenUsed/>
    <w:rsid w:val="00A44CDE"/>
    <w:rPr>
      <w:color w:val="0000FF"/>
      <w:u w:val="single"/>
    </w:rPr>
  </w:style>
  <w:style w:type="paragraph" w:styleId="a4">
    <w:name w:val="List Paragraph"/>
    <w:basedOn w:val="a"/>
    <w:uiPriority w:val="34"/>
    <w:qFormat/>
    <w:rsid w:val="00801983"/>
    <w:pPr>
      <w:ind w:left="720"/>
      <w:contextualSpacing/>
    </w:pPr>
  </w:style>
  <w:style w:type="paragraph" w:styleId="a5">
    <w:name w:val="Balloon Text"/>
    <w:basedOn w:val="a"/>
    <w:link w:val="a6"/>
    <w:uiPriority w:val="99"/>
    <w:semiHidden/>
    <w:unhideWhenUsed/>
    <w:rsid w:val="00D666D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666D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1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9;&#1088;&#1077;&#1076;&#1085;&#1103;&#1103;&#1096;&#1082;&#1086;&#1083;&#1072;13.&#1088;&#1092;/images/2022/2201-__27092022.pdf" TargetMode="External"/><Relationship Id="rId13" Type="http://schemas.openxmlformats.org/officeDocument/2006/relationships/hyperlink" Target="http://&#1089;&#1088;&#1077;&#1076;&#1085;&#1103;&#1103;&#1096;&#1082;&#1086;&#1083;&#1072;13.&#1088;&#1092;/images/xxsx.pdf" TargetMode="External"/><Relationship Id="rId18" Type="http://schemas.openxmlformats.org/officeDocument/2006/relationships/hyperlink" Target="http://docs.cntd.ru/document/566085656" TargetMode="External"/><Relationship Id="rId3" Type="http://schemas.openxmlformats.org/officeDocument/2006/relationships/settings" Target="settings.xml"/><Relationship Id="rId21" Type="http://schemas.openxmlformats.org/officeDocument/2006/relationships/hyperlink" Target="http://docs.cntd.ru/document/566085656" TargetMode="External"/><Relationship Id="rId7" Type="http://schemas.openxmlformats.org/officeDocument/2006/relationships/hyperlink" Target="https://sh-kichigamrinskaya-r82.gosweb.gosuslugi.ru/" TargetMode="External"/><Relationship Id="rId12" Type="http://schemas.openxmlformats.org/officeDocument/2006/relationships/hyperlink" Target="http://&#1089;&#1088;&#1077;&#1076;&#1085;&#1103;&#1103;&#1096;&#1082;&#1086;&#1083;&#1072;13.&#1088;&#1092;/images/xxsx.pdf" TargetMode="External"/><Relationship Id="rId17" Type="http://schemas.openxmlformats.org/officeDocument/2006/relationships/hyperlink" Target="http://docs.cntd.ru/document/56608565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ocs.cntd.ru/document/566085656" TargetMode="External"/><Relationship Id="rId20" Type="http://schemas.openxmlformats.org/officeDocument/2006/relationships/hyperlink" Target="http://docs.cntd.ru/document/566085656" TargetMode="External"/><Relationship Id="rId1" Type="http://schemas.openxmlformats.org/officeDocument/2006/relationships/numbering" Target="numbering.xml"/><Relationship Id="rId6" Type="http://schemas.openxmlformats.org/officeDocument/2006/relationships/hyperlink" Target="http://&#1089;&#1088;&#1077;&#1076;&#1085;&#1103;&#1103;&#1096;&#1082;&#1086;&#1083;&#1072;13.&#1088;&#1092;/" TargetMode="External"/><Relationship Id="rId11" Type="http://schemas.openxmlformats.org/officeDocument/2006/relationships/hyperlink" Target="http://&#1089;&#1088;&#1077;&#1076;&#1085;&#1103;&#1103;&#1096;&#1082;&#1086;&#1083;&#1072;13.&#1088;&#1092;/images/sacsxs.pdf"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t.me/mkoukichigamri/1694" TargetMode="External"/><Relationship Id="rId23" Type="http://schemas.openxmlformats.org/officeDocument/2006/relationships/hyperlink" Target="http://docs.cntd.ru/document/566085656" TargetMode="External"/><Relationship Id="rId10" Type="http://schemas.openxmlformats.org/officeDocument/2006/relationships/hyperlink" Target="http://&#1089;&#1088;&#1077;&#1076;&#1085;&#1103;&#1103;&#1096;&#1082;&#1086;&#1083;&#1072;13.&#1088;&#1092;/images/sacsxs.pdf" TargetMode="External"/><Relationship Id="rId19" Type="http://schemas.openxmlformats.org/officeDocument/2006/relationships/hyperlink" Target="http://docs.cntd.ru/document/566085656" TargetMode="External"/><Relationship Id="rId4" Type="http://schemas.openxmlformats.org/officeDocument/2006/relationships/webSettings" Target="webSettings.xml"/><Relationship Id="rId9" Type="http://schemas.openxmlformats.org/officeDocument/2006/relationships/hyperlink" Target="http://&#1089;&#1088;&#1077;&#1076;&#1085;&#1103;&#1103;&#1096;&#1082;&#1086;&#1083;&#1072;13.&#1088;&#1092;/images/2022/2201-__27092022.pdf" TargetMode="External"/><Relationship Id="rId14" Type="http://schemas.openxmlformats.org/officeDocument/2006/relationships/hyperlink" Target="https://sh-kichigamrinskaya-r82.gosweb.gosuslugi.ru/" TargetMode="External"/><Relationship Id="rId22" Type="http://schemas.openxmlformats.org/officeDocument/2006/relationships/hyperlink" Target="http://docs.cntd.ru/document/5660856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8385</Words>
  <Characters>47797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Пользователь</cp:lastModifiedBy>
  <cp:revision>11</cp:revision>
  <cp:lastPrinted>2024-02-08T08:55:00Z</cp:lastPrinted>
  <dcterms:created xsi:type="dcterms:W3CDTF">2024-02-08T07:25:00Z</dcterms:created>
  <dcterms:modified xsi:type="dcterms:W3CDTF">2024-02-08T09:20:00Z</dcterms:modified>
</cp:coreProperties>
</file>